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9C440" w14:textId="7694CB98" w:rsidR="006B7EAC" w:rsidRDefault="006B7EAC">
      <w:pPr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r>
        <w:rPr>
          <w:rFonts w:asciiTheme="minorHAnsi" w:eastAsia="Times New Roman" w:hAnsiTheme="minorHAnsi" w:cs="Times New Roman"/>
          <w:b/>
          <w:sz w:val="28"/>
          <w:szCs w:val="28"/>
        </w:rPr>
        <w:t>Search for Thermophiles</w:t>
      </w:r>
    </w:p>
    <w:p w14:paraId="4CF72710" w14:textId="2D64B0EC" w:rsidR="00661B09" w:rsidRDefault="009601E0">
      <w:pPr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r>
        <w:rPr>
          <w:rFonts w:asciiTheme="minorHAnsi" w:eastAsia="Times New Roman" w:hAnsiTheme="minorHAnsi" w:cs="Times New Roman"/>
          <w:b/>
          <w:sz w:val="28"/>
          <w:szCs w:val="28"/>
        </w:rPr>
        <w:t>Ther</w:t>
      </w:r>
      <w:r w:rsidRPr="00D04F99">
        <w:rPr>
          <w:rFonts w:asciiTheme="minorHAnsi" w:eastAsia="Times New Roman" w:hAnsiTheme="minorHAnsi" w:cs="Times New Roman"/>
          <w:b/>
          <w:sz w:val="28"/>
          <w:szCs w:val="28"/>
        </w:rPr>
        <w:t xml:space="preserve">mophile </w:t>
      </w:r>
      <w:r w:rsidR="0051576E" w:rsidRPr="00D04F99">
        <w:rPr>
          <w:rFonts w:asciiTheme="minorHAnsi" w:eastAsia="Times New Roman" w:hAnsiTheme="minorHAnsi" w:cs="Times New Roman"/>
          <w:b/>
          <w:sz w:val="28"/>
          <w:szCs w:val="28"/>
        </w:rPr>
        <w:t xml:space="preserve">Information </w:t>
      </w:r>
    </w:p>
    <w:p w14:paraId="0AE40A6E" w14:textId="77777777" w:rsidR="006B7EAC" w:rsidRPr="00D04F99" w:rsidRDefault="006B7EAC">
      <w:pPr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</w:p>
    <w:tbl>
      <w:tblPr>
        <w:tblStyle w:val="a"/>
        <w:tblW w:w="12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0"/>
        <w:gridCol w:w="3510"/>
        <w:gridCol w:w="1710"/>
        <w:gridCol w:w="3640"/>
        <w:gridCol w:w="1230"/>
        <w:gridCol w:w="705"/>
      </w:tblGrid>
      <w:tr w:rsidR="00661B09" w:rsidRPr="00B5112F" w14:paraId="74737276" w14:textId="77777777" w:rsidTr="00791789"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2725F" w14:textId="77777777" w:rsidR="00661B09" w:rsidRPr="00D04F99" w:rsidRDefault="0051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D04F99">
              <w:rPr>
                <w:rFonts w:asciiTheme="minorHAnsi" w:eastAsia="Times New Roman" w:hAnsiTheme="minorHAnsi" w:cs="Times New Roman"/>
                <w:b/>
              </w:rPr>
              <w:t>Microorganism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A6D05" w14:textId="77777777" w:rsidR="00661B09" w:rsidRPr="00D04F99" w:rsidRDefault="0051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D04F99">
              <w:rPr>
                <w:rFonts w:asciiTheme="minorHAnsi" w:eastAsia="Times New Roman" w:hAnsiTheme="minorHAnsi" w:cs="Times New Roman"/>
                <w:b/>
              </w:rPr>
              <w:t>Location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52FBC" w14:textId="77777777" w:rsidR="00661B09" w:rsidRPr="00D04F99" w:rsidRDefault="0051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D04F99">
              <w:rPr>
                <w:rFonts w:asciiTheme="minorHAnsi" w:eastAsia="Times New Roman" w:hAnsiTheme="minorHAnsi" w:cs="Times New Roman"/>
                <w:b/>
              </w:rPr>
              <w:t>Color</w:t>
            </w:r>
          </w:p>
        </w:tc>
        <w:tc>
          <w:tcPr>
            <w:tcW w:w="3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0DC0" w14:textId="77777777" w:rsidR="00661B09" w:rsidRPr="00D04F99" w:rsidRDefault="0051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D04F99">
              <w:rPr>
                <w:rFonts w:asciiTheme="minorHAnsi" w:eastAsia="Times New Roman" w:hAnsiTheme="minorHAnsi" w:cs="Times New Roman"/>
                <w:b/>
              </w:rPr>
              <w:t>Metabolism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D390C" w14:textId="70424471" w:rsidR="00661B09" w:rsidRPr="00D04F99" w:rsidRDefault="0051576E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D04F99">
              <w:rPr>
                <w:rFonts w:asciiTheme="minorHAnsi" w:eastAsia="Times New Roman" w:hAnsiTheme="minorHAnsi" w:cs="Times New Roman"/>
                <w:b/>
              </w:rPr>
              <w:t>Temp (</w:t>
            </w:r>
            <w:r w:rsidR="00D51FC6" w:rsidRPr="00D04F99">
              <w:rPr>
                <w:rFonts w:asciiTheme="minorHAnsi" w:eastAsia="Times New Roman" w:hAnsiTheme="minorHAnsi" w:cs="Times New Roman"/>
                <w:b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  <w:b/>
              </w:rPr>
              <w:t>C)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40F8" w14:textId="77777777" w:rsidR="00661B09" w:rsidRPr="00D04F99" w:rsidRDefault="0051576E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D04F99">
              <w:rPr>
                <w:rFonts w:asciiTheme="minorHAnsi" w:eastAsia="Times New Roman" w:hAnsiTheme="minorHAnsi" w:cs="Times New Roman"/>
                <w:b/>
              </w:rPr>
              <w:t>pH</w:t>
            </w:r>
          </w:p>
        </w:tc>
      </w:tr>
      <w:tr w:rsidR="009E704C" w:rsidRPr="00B5112F" w14:paraId="6565D70C" w14:textId="77777777" w:rsidTr="00791789"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29913" w14:textId="40F8FD98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D04F99">
              <w:rPr>
                <w:rFonts w:asciiTheme="minorHAnsi" w:eastAsia="Times New Roman" w:hAnsiTheme="minorHAnsi" w:cs="Times New Roman"/>
                <w:i/>
              </w:rPr>
              <w:t>Green nonsulfur chloroflexus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736CE" w14:textId="2B2595C0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Mammoth Hot Springs, Upper, Midway, and Lower Geyser Basins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E72EC" w14:textId="5BEE9EF2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Green mats</w:t>
            </w:r>
          </w:p>
        </w:tc>
        <w:tc>
          <w:tcPr>
            <w:tcW w:w="3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ABC3" w14:textId="6C548C98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Anoxygenic photosynthesis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8587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35-85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C</w:t>
            </w:r>
          </w:p>
          <w:p w14:paraId="2FE94B82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95-185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F</w:t>
            </w:r>
          </w:p>
          <w:p w14:paraId="0A59447D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C4C65" w14:textId="77777777" w:rsidR="00791789" w:rsidRDefault="0079178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14:paraId="1DA5316D" w14:textId="2A48748F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7-9</w:t>
            </w:r>
          </w:p>
        </w:tc>
      </w:tr>
      <w:tr w:rsidR="009E704C" w:rsidRPr="00B5112F" w14:paraId="3B7D297F" w14:textId="77777777" w:rsidTr="00791789"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E0022" w14:textId="77777777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i/>
              </w:rPr>
            </w:pPr>
            <w:r w:rsidRPr="00D04F99">
              <w:rPr>
                <w:rFonts w:asciiTheme="minorHAnsi" w:eastAsia="Times New Roman" w:hAnsiTheme="minorHAnsi" w:cs="Times New Roman"/>
                <w:i/>
              </w:rPr>
              <w:t>Red algae</w:t>
            </w:r>
          </w:p>
          <w:p w14:paraId="6182FE23" w14:textId="4D17CDDA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i/>
              </w:rPr>
            </w:pPr>
            <w:r w:rsidRPr="00D04F99">
              <w:rPr>
                <w:rFonts w:asciiTheme="minorHAnsi" w:eastAsia="Times New Roman" w:hAnsiTheme="minorHAnsi" w:cs="Times New Roman"/>
                <w:i/>
              </w:rPr>
              <w:t>Cyanidioschyzon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C7C13" w14:textId="2540F233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Norris Geyser Basin, Lemonade Creek, Nymph Creek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0CC4D" w14:textId="22C7377D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Bright green</w:t>
            </w:r>
          </w:p>
        </w:tc>
        <w:tc>
          <w:tcPr>
            <w:tcW w:w="3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A9949" w14:textId="6E8A6ED2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Photosynthesis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AB9BE" w14:textId="2C38C890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40-55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C</w:t>
            </w:r>
          </w:p>
          <w:p w14:paraId="09577458" w14:textId="36F466BF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104-131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F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EF65" w14:textId="77777777" w:rsidR="00D04F99" w:rsidRDefault="00D04F9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14:paraId="7B16F9E1" w14:textId="3B8D45D6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0-4</w:t>
            </w:r>
          </w:p>
        </w:tc>
      </w:tr>
      <w:tr w:rsidR="009E704C" w:rsidRPr="00B5112F" w14:paraId="3197A82A" w14:textId="77777777" w:rsidTr="00791789"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EBC6" w14:textId="7F307E89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i/>
              </w:rPr>
            </w:pPr>
            <w:r w:rsidRPr="00D04F99">
              <w:rPr>
                <w:rFonts w:asciiTheme="minorHAnsi" w:eastAsia="Times New Roman" w:hAnsiTheme="minorHAnsi" w:cs="Times New Roman"/>
                <w:i/>
              </w:rPr>
              <w:t>Aquifex hydrogenobaculum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350D3" w14:textId="5742C3EC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Norris Geyser Basin and</w:t>
            </w:r>
          </w:p>
          <w:p w14:paraId="3BEFD975" w14:textId="1CF0564B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Amphitheater Springs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1EC3" w14:textId="4B2B3218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Yellow and white streamers</w:t>
            </w:r>
          </w:p>
        </w:tc>
        <w:tc>
          <w:tcPr>
            <w:tcW w:w="3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7270E" w14:textId="532DB210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Uses hydrogen, hydrogen sulfide, and carbon dioxide as energy sources; can use arsenic in place of hydrogen sulfide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4E682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55-72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C</w:t>
            </w:r>
          </w:p>
          <w:p w14:paraId="44F24CFB" w14:textId="0BDBC2C6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131-162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F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EA9EA" w14:textId="77777777" w:rsidR="00D04F99" w:rsidRDefault="00D04F9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14:paraId="1E800DA1" w14:textId="0F62680E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3-5.5</w:t>
            </w:r>
          </w:p>
        </w:tc>
      </w:tr>
      <w:tr w:rsidR="009E704C" w:rsidRPr="00B5112F" w14:paraId="5EEA89E1" w14:textId="77777777" w:rsidTr="00791789"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0740" w14:textId="01129C49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i/>
              </w:rPr>
            </w:pPr>
            <w:r w:rsidRPr="00D04F99">
              <w:rPr>
                <w:rFonts w:asciiTheme="minorHAnsi" w:eastAsia="Times New Roman" w:hAnsiTheme="minorHAnsi" w:cs="Times New Roman"/>
                <w:i/>
              </w:rPr>
              <w:t>Cyanobacteria oscillatoria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C0B12" w14:textId="420243B5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Mammoth Hot Springs, Chocolate Pots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1B629" w14:textId="6BEC5084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Orange mats</w:t>
            </w:r>
          </w:p>
        </w:tc>
        <w:tc>
          <w:tcPr>
            <w:tcW w:w="3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63038" w14:textId="63D9D47B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Photosynthesis; oscillating moves it closer to or away from light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6EB1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36-45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C</w:t>
            </w:r>
          </w:p>
          <w:p w14:paraId="2064886C" w14:textId="02D84762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97-113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F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253ED" w14:textId="3E372E3A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6-8</w:t>
            </w:r>
          </w:p>
        </w:tc>
      </w:tr>
      <w:tr w:rsidR="009E704C" w:rsidRPr="00B5112F" w14:paraId="15483D2B" w14:textId="77777777" w:rsidTr="00791789"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B0930" w14:textId="6DD5C82F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i/>
              </w:rPr>
            </w:pPr>
            <w:r w:rsidRPr="00D04F99">
              <w:rPr>
                <w:rFonts w:asciiTheme="minorHAnsi" w:eastAsia="Times New Roman" w:hAnsiTheme="minorHAnsi" w:cs="Times New Roman"/>
                <w:i/>
              </w:rPr>
              <w:t>Thermus thermus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34B4" w14:textId="3D6D9B13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Lower and Upper Geyser Basins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B50E" w14:textId="30E3063D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Bright red or orange streamers</w:t>
            </w:r>
          </w:p>
        </w:tc>
        <w:tc>
          <w:tcPr>
            <w:tcW w:w="3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4C7DA" w14:textId="3763135F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Chemosynthesis; can obtain energy for growth from nearby photosynthetic organisms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027F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40-79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C</w:t>
            </w:r>
          </w:p>
          <w:p w14:paraId="50C3FA5E" w14:textId="4175807A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104-174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F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004B" w14:textId="77777777" w:rsidR="00791789" w:rsidRDefault="0079178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14:paraId="0968D1E0" w14:textId="44FB8C3E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5-9</w:t>
            </w:r>
          </w:p>
        </w:tc>
      </w:tr>
      <w:tr w:rsidR="009E704C" w:rsidRPr="00B5112F" w14:paraId="213908EA" w14:textId="77777777" w:rsidTr="00791789"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171BE" w14:textId="29D094C5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i/>
              </w:rPr>
            </w:pPr>
            <w:r w:rsidRPr="00D04F99">
              <w:rPr>
                <w:rFonts w:asciiTheme="minorHAnsi" w:eastAsia="Times New Roman" w:hAnsiTheme="minorHAnsi" w:cs="Times New Roman"/>
                <w:i/>
              </w:rPr>
              <w:t>Sulfolobus acidocaldarius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56BA1" w14:textId="41E80390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Norris Geyser Basin, Lemonade Creek, Nymph Creek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EBEA7" w14:textId="7CDD756A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Dark Green</w:t>
            </w:r>
          </w:p>
        </w:tc>
        <w:tc>
          <w:tcPr>
            <w:tcW w:w="3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4EB3B" w14:textId="56EE55FF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Chemosynthesis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0675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40-55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C</w:t>
            </w:r>
          </w:p>
          <w:p w14:paraId="1230F2C1" w14:textId="351282C8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104-131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F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61501" w14:textId="77777777" w:rsidR="00791789" w:rsidRDefault="0079178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14:paraId="7ADD920D" w14:textId="0F57E19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0-4</w:t>
            </w:r>
          </w:p>
        </w:tc>
      </w:tr>
      <w:tr w:rsidR="009E704C" w:rsidRPr="00B5112F" w14:paraId="7D7D89AC" w14:textId="77777777" w:rsidTr="00791789"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F5658" w14:textId="21C397E4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i/>
              </w:rPr>
            </w:pPr>
            <w:r w:rsidRPr="00D04F99">
              <w:rPr>
                <w:rFonts w:asciiTheme="minorHAnsi" w:eastAsia="Times New Roman" w:hAnsiTheme="minorHAnsi" w:cs="Times New Roman"/>
                <w:i/>
              </w:rPr>
              <w:t>Cyanobacteria synechococcus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01887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Mammoth Hot Springs, Upper, Midway, and Lower Geyser Basins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D379" w14:textId="77777777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Green mats</w:t>
            </w:r>
          </w:p>
        </w:tc>
        <w:tc>
          <w:tcPr>
            <w:tcW w:w="3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2C065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Photosynthesis by day; fermentation by night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F89B8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52-74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C</w:t>
            </w:r>
          </w:p>
          <w:p w14:paraId="064BAAB4" w14:textId="21DF591B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126-165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F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26A71" w14:textId="77777777" w:rsidR="00791789" w:rsidRDefault="0079178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14:paraId="1FE05DDC" w14:textId="0210A0B8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7-9</w:t>
            </w:r>
          </w:p>
        </w:tc>
      </w:tr>
      <w:tr w:rsidR="009E704C" w:rsidRPr="00B5112F" w14:paraId="3B568FBF" w14:textId="77777777" w:rsidTr="00791789"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799FF" w14:textId="2A1720EE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i/>
              </w:rPr>
            </w:pPr>
            <w:r w:rsidRPr="00D04F99">
              <w:rPr>
                <w:rFonts w:asciiTheme="minorHAnsi" w:eastAsia="Times New Roman" w:hAnsiTheme="minorHAnsi" w:cs="Times New Roman"/>
                <w:i/>
              </w:rPr>
              <w:t>Green algae zygogonium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BB80F" w14:textId="54572426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Norris Geyser Basin, Lemonade Creek, Nymph Creek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EAEC" w14:textId="2E12AFE8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Appears black or dark purple in sunlight</w:t>
            </w:r>
          </w:p>
        </w:tc>
        <w:tc>
          <w:tcPr>
            <w:tcW w:w="3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208D" w14:textId="1DF3128D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Photosynthesis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78B4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32-55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C</w:t>
            </w:r>
          </w:p>
          <w:p w14:paraId="075A7946" w14:textId="65F23DD2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90-131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F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20D0" w14:textId="193A967B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0-4</w:t>
            </w:r>
          </w:p>
        </w:tc>
      </w:tr>
      <w:tr w:rsidR="009E704C" w:rsidRPr="00B5112F" w14:paraId="38F9A483" w14:textId="77777777" w:rsidTr="00791789"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137B" w14:textId="7CE34C72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i/>
              </w:rPr>
            </w:pPr>
            <w:r w:rsidRPr="00D04F99">
              <w:rPr>
                <w:rFonts w:asciiTheme="minorHAnsi" w:eastAsia="Times New Roman" w:hAnsiTheme="minorHAnsi" w:cs="Times New Roman"/>
                <w:i/>
              </w:rPr>
              <w:lastRenderedPageBreak/>
              <w:t>Cyanobacteria calothrix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9DD6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Mammoth Hot Springs, Upper, Midway, and Lower Geyser Basins</w:t>
            </w:r>
          </w:p>
          <w:p w14:paraId="74A834D7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0102B" w14:textId="7ACBEE49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Dark brown mats</w:t>
            </w:r>
          </w:p>
        </w:tc>
        <w:tc>
          <w:tcPr>
            <w:tcW w:w="3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2966" w14:textId="7C8154A9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Photosynthesis by day; fermentation by night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D833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30-45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C</w:t>
            </w:r>
          </w:p>
          <w:p w14:paraId="6035F78F" w14:textId="1107D94C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97-113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F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0A0F" w14:textId="7527F7FF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6-9</w:t>
            </w:r>
          </w:p>
        </w:tc>
      </w:tr>
      <w:tr w:rsidR="009E704C" w:rsidRPr="00B5112F" w14:paraId="46EA3444" w14:textId="77777777" w:rsidTr="00732C20">
        <w:tc>
          <w:tcPr>
            <w:tcW w:w="215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169D3" w14:textId="41113FB1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i/>
              </w:rPr>
            </w:pPr>
            <w:r w:rsidRPr="00D04F99">
              <w:rPr>
                <w:rFonts w:asciiTheme="minorHAnsi" w:eastAsia="Times New Roman" w:hAnsiTheme="minorHAnsi" w:cs="Times New Roman"/>
                <w:i/>
              </w:rPr>
              <w:t>Cyanobacteria phormidium</w:t>
            </w:r>
          </w:p>
        </w:tc>
        <w:tc>
          <w:tcPr>
            <w:tcW w:w="35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8E6E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Mammoth Hot Springs, Upper, Midway, and Lower Geyser Basins</w:t>
            </w:r>
          </w:p>
          <w:p w14:paraId="05D5F672" w14:textId="77777777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C16C7" w14:textId="77777777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Orange mats</w:t>
            </w:r>
          </w:p>
        </w:tc>
        <w:tc>
          <w:tcPr>
            <w:tcW w:w="36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2C64D" w14:textId="77777777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Photosynthesis</w:t>
            </w:r>
          </w:p>
        </w:tc>
        <w:tc>
          <w:tcPr>
            <w:tcW w:w="123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4985F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35-57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C</w:t>
            </w:r>
          </w:p>
          <w:p w14:paraId="5DDE7B78" w14:textId="39DBB80E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86-113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F</w:t>
            </w:r>
          </w:p>
        </w:tc>
        <w:tc>
          <w:tcPr>
            <w:tcW w:w="7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3A268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6-8</w:t>
            </w:r>
          </w:p>
        </w:tc>
      </w:tr>
      <w:tr w:rsidR="009E704C" w:rsidRPr="00B5112F" w14:paraId="2DECC55E" w14:textId="77777777" w:rsidTr="00732C20"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3EF4B" w14:textId="489617EC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i/>
              </w:rPr>
            </w:pPr>
            <w:r w:rsidRPr="00D04F99">
              <w:rPr>
                <w:rFonts w:asciiTheme="minorHAnsi" w:eastAsia="Times New Roman" w:hAnsiTheme="minorHAnsi" w:cs="Times New Roman"/>
                <w:i/>
              </w:rPr>
              <w:t>Sulfolobus acidocaldarius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DAE0" w14:textId="77777777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Norris Geyser Basin, Lemonade Creek, Nymph Creek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C99EB" w14:textId="77777777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Dark Green</w:t>
            </w:r>
          </w:p>
        </w:tc>
        <w:tc>
          <w:tcPr>
            <w:tcW w:w="3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99E57" w14:textId="77777777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Chemosynthesis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8E4A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40-55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C</w:t>
            </w:r>
          </w:p>
          <w:p w14:paraId="618C64DE" w14:textId="58B3AA0D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104-131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F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67CC0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0-4</w:t>
            </w:r>
          </w:p>
        </w:tc>
      </w:tr>
      <w:tr w:rsidR="009E704C" w:rsidRPr="00B5112F" w14:paraId="057F0EB7" w14:textId="77777777" w:rsidTr="00732C20"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59D56" w14:textId="77777777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i/>
              </w:rPr>
            </w:pPr>
            <w:r w:rsidRPr="00D04F99">
              <w:rPr>
                <w:rFonts w:asciiTheme="minorHAnsi" w:eastAsia="Times New Roman" w:hAnsiTheme="minorHAnsi" w:cs="Times New Roman"/>
                <w:i/>
              </w:rPr>
              <w:t>Red algae</w:t>
            </w:r>
          </w:p>
          <w:p w14:paraId="6F5C6509" w14:textId="50CA4E2B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i/>
              </w:rPr>
            </w:pPr>
            <w:r w:rsidRPr="00D04F99">
              <w:rPr>
                <w:rFonts w:asciiTheme="minorHAnsi" w:eastAsia="Times New Roman" w:hAnsiTheme="minorHAnsi" w:cs="Times New Roman"/>
                <w:i/>
              </w:rPr>
              <w:t>Cyanidioschyzon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0BD2" w14:textId="77777777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Norris Geyser Basin, Lemonade Creek, Nymph Creek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B5361" w14:textId="77777777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Bright green</w:t>
            </w:r>
          </w:p>
        </w:tc>
        <w:tc>
          <w:tcPr>
            <w:tcW w:w="3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A6CC8" w14:textId="77777777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Photosynthesis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11E6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40-55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C</w:t>
            </w:r>
          </w:p>
          <w:p w14:paraId="5ECC0581" w14:textId="3D41AA48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104-13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F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BFF54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0-4</w:t>
            </w:r>
          </w:p>
        </w:tc>
      </w:tr>
      <w:tr w:rsidR="009E704C" w:rsidRPr="00B5112F" w14:paraId="20F71F4A" w14:textId="77777777" w:rsidTr="00732C20"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423BF" w14:textId="1FD4F215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  <w:i/>
              </w:rPr>
            </w:pPr>
            <w:r w:rsidRPr="00D04F99">
              <w:rPr>
                <w:rFonts w:asciiTheme="minorHAnsi" w:eastAsia="Times New Roman" w:hAnsiTheme="minorHAnsi" w:cs="Times New Roman"/>
                <w:i/>
              </w:rPr>
              <w:t>Green algae zygogonium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C4919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Norris Geyser Basin, Lemonade Creek, Nymph Creek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D47E2" w14:textId="77777777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Appears black or dark purple in sunlight</w:t>
            </w:r>
          </w:p>
        </w:tc>
        <w:tc>
          <w:tcPr>
            <w:tcW w:w="3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B700F" w14:textId="77777777" w:rsidR="009E704C" w:rsidRPr="00D04F99" w:rsidRDefault="009E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Photosynthesis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4F12C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32-55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C</w:t>
            </w:r>
          </w:p>
          <w:p w14:paraId="6E96C9CF" w14:textId="602781C6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90-131</w:t>
            </w:r>
            <w:r w:rsidRPr="00D04F99">
              <w:rPr>
                <w:rFonts w:asciiTheme="minorHAnsi" w:eastAsia="Times New Roman" w:hAnsiTheme="minorHAnsi" w:cs="Times New Roman"/>
              </w:rPr>
              <w:sym w:font="Symbol" w:char="F0B0"/>
            </w:r>
            <w:r w:rsidRPr="00D04F99">
              <w:rPr>
                <w:rFonts w:asciiTheme="minorHAnsi" w:eastAsia="Times New Roman" w:hAnsiTheme="minorHAnsi" w:cs="Times New Roman"/>
              </w:rPr>
              <w:t>F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90CA7" w14:textId="77777777" w:rsidR="009E704C" w:rsidRPr="00D04F99" w:rsidRDefault="009E704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D04F99">
              <w:rPr>
                <w:rFonts w:asciiTheme="minorHAnsi" w:eastAsia="Times New Roman" w:hAnsiTheme="minorHAnsi" w:cs="Times New Roman"/>
              </w:rPr>
              <w:t>0-4</w:t>
            </w:r>
          </w:p>
        </w:tc>
      </w:tr>
    </w:tbl>
    <w:p w14:paraId="43780B56" w14:textId="09582B49" w:rsidR="00661B09" w:rsidRPr="00D04F99" w:rsidRDefault="00661B09" w:rsidP="00D04F99">
      <w:pPr>
        <w:spacing w:line="360" w:lineRule="auto"/>
        <w:jc w:val="center"/>
        <w:rPr>
          <w:rFonts w:asciiTheme="minorHAnsi" w:eastAsia="Times New Roman" w:hAnsiTheme="minorHAnsi" w:cs="Times New Roman"/>
        </w:rPr>
      </w:pPr>
    </w:p>
    <w:sectPr w:rsidR="00661B09" w:rsidRPr="00D04F99" w:rsidSect="005157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09EB7" w14:textId="77777777" w:rsidR="00851A1A" w:rsidRDefault="00851A1A">
      <w:pPr>
        <w:spacing w:line="240" w:lineRule="auto"/>
      </w:pPr>
      <w:r>
        <w:separator/>
      </w:r>
    </w:p>
  </w:endnote>
  <w:endnote w:type="continuationSeparator" w:id="0">
    <w:p w14:paraId="5D9F1E12" w14:textId="77777777" w:rsidR="00851A1A" w:rsidRDefault="00851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EA9B1" w14:textId="77777777" w:rsidR="00F82CBB" w:rsidRDefault="00F82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49B43" w14:textId="77777777" w:rsidR="00F82CBB" w:rsidRDefault="00F82C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ACF26" w14:textId="77777777" w:rsidR="00F82CBB" w:rsidRDefault="00F82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A4EB0" w14:textId="77777777" w:rsidR="00851A1A" w:rsidRDefault="00851A1A">
      <w:pPr>
        <w:spacing w:line="240" w:lineRule="auto"/>
      </w:pPr>
      <w:r>
        <w:separator/>
      </w:r>
    </w:p>
  </w:footnote>
  <w:footnote w:type="continuationSeparator" w:id="0">
    <w:p w14:paraId="218F9309" w14:textId="77777777" w:rsidR="00851A1A" w:rsidRDefault="00851A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F0840" w14:textId="77777777" w:rsidR="00F82CBB" w:rsidRDefault="00F82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09624" w14:textId="77777777" w:rsidR="00661B09" w:rsidRDefault="00661B09">
    <w:pPr>
      <w:rPr>
        <w:rFonts w:ascii="Times New Roman" w:eastAsia="Times New Roman" w:hAnsi="Times New Roman" w:cs="Times New Roman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CFB0E" w14:textId="77777777" w:rsidR="00F82CBB" w:rsidRDefault="00F82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09"/>
    <w:rsid w:val="00071A2B"/>
    <w:rsid w:val="00231F80"/>
    <w:rsid w:val="002F1B0D"/>
    <w:rsid w:val="00371461"/>
    <w:rsid w:val="003C05B6"/>
    <w:rsid w:val="003D51FF"/>
    <w:rsid w:val="0043006F"/>
    <w:rsid w:val="0051576E"/>
    <w:rsid w:val="0059368E"/>
    <w:rsid w:val="00661B09"/>
    <w:rsid w:val="006B7EAC"/>
    <w:rsid w:val="00732C20"/>
    <w:rsid w:val="00791789"/>
    <w:rsid w:val="00851A1A"/>
    <w:rsid w:val="009601E0"/>
    <w:rsid w:val="009B155D"/>
    <w:rsid w:val="009E704C"/>
    <w:rsid w:val="00A13685"/>
    <w:rsid w:val="00B00CF8"/>
    <w:rsid w:val="00B5112F"/>
    <w:rsid w:val="00C61013"/>
    <w:rsid w:val="00CD13AE"/>
    <w:rsid w:val="00D04F99"/>
    <w:rsid w:val="00D51FC6"/>
    <w:rsid w:val="00DB4C6A"/>
    <w:rsid w:val="00E83857"/>
    <w:rsid w:val="00EF7FD4"/>
    <w:rsid w:val="00F82CBB"/>
    <w:rsid w:val="00FA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6B4E"/>
  <w15:docId w15:val="{57EF3243-B3B6-A144-9C85-740E25A1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0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04C"/>
  </w:style>
  <w:style w:type="paragraph" w:styleId="Footer">
    <w:name w:val="footer"/>
    <w:basedOn w:val="Normal"/>
    <w:link w:val="FooterChar"/>
    <w:uiPriority w:val="99"/>
    <w:unhideWhenUsed/>
    <w:rsid w:val="009E70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04C"/>
  </w:style>
  <w:style w:type="paragraph" w:styleId="BalloonText">
    <w:name w:val="Balloon Text"/>
    <w:basedOn w:val="Normal"/>
    <w:link w:val="BalloonTextChar"/>
    <w:uiPriority w:val="99"/>
    <w:semiHidden/>
    <w:unhideWhenUsed/>
    <w:rsid w:val="009601E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1E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Barnes</dc:creator>
  <cp:lastModifiedBy>Caroline Barnes</cp:lastModifiedBy>
  <cp:revision>3</cp:revision>
  <cp:lastPrinted>2019-08-16T18:59:00Z</cp:lastPrinted>
  <dcterms:created xsi:type="dcterms:W3CDTF">2021-02-22T19:39:00Z</dcterms:created>
  <dcterms:modified xsi:type="dcterms:W3CDTF">2021-02-22T19:46:00Z</dcterms:modified>
</cp:coreProperties>
</file>