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4B62F" w14:textId="6E6B264F" w:rsidR="00895023" w:rsidRPr="007365B0" w:rsidRDefault="00895023" w:rsidP="00895023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365B0">
        <w:rPr>
          <w:rFonts w:ascii="Times New Roman" w:eastAsia="Times New Roman" w:hAnsi="Times New Roman" w:cs="Times New Roman"/>
          <w:b/>
          <w:color w:val="000000"/>
        </w:rPr>
        <w:t>Table 2: Sample rubric to evaluate students</w:t>
      </w:r>
      <w:r w:rsidR="009C7E26">
        <w:rPr>
          <w:rFonts w:ascii="Times New Roman" w:eastAsia="Times New Roman" w:hAnsi="Times New Roman" w:cs="Times New Roman"/>
          <w:b/>
          <w:color w:val="000000"/>
        </w:rPr>
        <w:t>’</w:t>
      </w:r>
      <w:r w:rsidRPr="007365B0">
        <w:rPr>
          <w:rFonts w:ascii="Times New Roman" w:eastAsia="Times New Roman" w:hAnsi="Times New Roman" w:cs="Times New Roman"/>
          <w:b/>
          <w:color w:val="000000"/>
        </w:rPr>
        <w:t xml:space="preserve"> work.</w:t>
      </w:r>
    </w:p>
    <w:tbl>
      <w:tblPr>
        <w:tblW w:w="5042" w:type="pct"/>
        <w:tblLook w:val="04A0" w:firstRow="1" w:lastRow="0" w:firstColumn="1" w:lastColumn="0" w:noHBand="0" w:noVBand="1"/>
      </w:tblPr>
      <w:tblGrid>
        <w:gridCol w:w="1546"/>
        <w:gridCol w:w="1181"/>
        <w:gridCol w:w="1546"/>
        <w:gridCol w:w="1546"/>
        <w:gridCol w:w="1546"/>
        <w:gridCol w:w="1546"/>
        <w:gridCol w:w="758"/>
      </w:tblGrid>
      <w:tr w:rsidR="00895023" w:rsidRPr="00F84424" w14:paraId="31EFAE94" w14:textId="77777777" w:rsidTr="00FC6C66">
        <w:trPr>
          <w:trHeight w:val="300"/>
        </w:trPr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F475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D5A3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Criteri</w:t>
            </w: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C3B4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Score</w:t>
            </w:r>
          </w:p>
        </w:tc>
      </w:tr>
      <w:tr w:rsidR="00895023" w:rsidRPr="00F84424" w14:paraId="65F5ABCD" w14:textId="77777777" w:rsidTr="00FC6C66">
        <w:trPr>
          <w:trHeight w:val="405"/>
        </w:trPr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9239B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7C1DC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4D283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CD145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50A33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520F8" w14:textId="77777777" w:rsidR="00895023" w:rsidRPr="00F84424" w:rsidRDefault="00895023" w:rsidP="00FC6C66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86C8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5023" w:rsidRPr="00F84424" w14:paraId="127217BC" w14:textId="77777777" w:rsidTr="00FC6C66">
        <w:trPr>
          <w:trHeight w:val="1262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CF23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Solution Process, Computation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2842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is nonexistent or unrelated to task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752B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Solution strategies are inconsistent or not in evidence.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E2F0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Solution strategies may be inefficient for grade level.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F5BE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Solution strategies are appropriate and efficient for grade level.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4AB9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Solution strategies are similar to those used at advanced levels.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66BD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5023" w:rsidRPr="00F84424" w14:paraId="175D0CBC" w14:textId="77777777" w:rsidTr="00FC6C66">
        <w:trPr>
          <w:trHeight w:val="1657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4E2E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Knowledge of Core concepts, problem solving and reasoning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0E1B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is nonexistent or unrelated to task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0205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shows little or no evidence of understanding of the task or of mathematical and scientific concepts involved.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35FC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shows incomplete understanding of mathematical and scientific concepts in the task.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D8EA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shows understanding of mathematical and scientific concepts in the task and is completed using a workable strategy.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7715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demonstrates deep understanding of mathematical and scientific concepts in the task.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0D96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5023" w:rsidRPr="00F84424" w14:paraId="4D75B080" w14:textId="77777777" w:rsidTr="00FC6C66">
        <w:trPr>
          <w:trHeight w:val="1036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4895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Representations and Communication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767E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 is nonexistent or unrelated to task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64A3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Representations are inappropriate for the solution.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A924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Representations are incomplete or ineffective in communicating information.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A172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Representations are appropriate but may have minor errors or lack complete details.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644F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Representations are accurate, appropriate, and complete.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18FE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5023" w:rsidRPr="00F84424" w14:paraId="0A8F89D9" w14:textId="77777777" w:rsidTr="00FC6C66">
        <w:trPr>
          <w:trHeight w:val="456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EB61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A9A7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3519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DA39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83E3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</w:rPr>
            </w:pPr>
            <w:r w:rsidRPr="00F844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8ABB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1E06" w14:textId="77777777" w:rsidR="00895023" w:rsidRPr="00F84424" w:rsidRDefault="00895023" w:rsidP="00FC6C66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F84424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/12</w:t>
            </w:r>
          </w:p>
        </w:tc>
      </w:tr>
    </w:tbl>
    <w:p w14:paraId="3FA8101E" w14:textId="77777777" w:rsidR="00895023" w:rsidRDefault="00895023" w:rsidP="00895023"/>
    <w:p w14:paraId="277AA46D" w14:textId="77777777" w:rsidR="005A400E" w:rsidRDefault="009C7E26"/>
    <w:sectPr w:rsidR="005A400E" w:rsidSect="00347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tling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23"/>
    <w:rsid w:val="005C7C3D"/>
    <w:rsid w:val="00895023"/>
    <w:rsid w:val="009C7E26"/>
    <w:rsid w:val="00A9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CB9FF9"/>
  <w15:chartTrackingRefBased/>
  <w15:docId w15:val="{CABE7281-3EF8-414D-BBF0-8D3C4EC5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023"/>
    <w:rPr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Umadevi I Garimella</dc:creator>
  <cp:keywords/>
  <dc:description/>
  <cp:lastModifiedBy>Umadevi I Garimella</cp:lastModifiedBy>
  <cp:revision>2</cp:revision>
  <dcterms:created xsi:type="dcterms:W3CDTF">2020-07-24T20:56:00Z</dcterms:created>
  <dcterms:modified xsi:type="dcterms:W3CDTF">2020-07-25T22:34:00Z</dcterms:modified>
</cp:coreProperties>
</file>