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1"/>
        <w:gridCol w:w="3872"/>
        <w:gridCol w:w="3967"/>
      </w:tblGrid>
      <w:tr w:rsidR="00C02133" w:rsidRPr="00214166" w14:paraId="28FA767D" w14:textId="77777777" w:rsidTr="00EC6598">
        <w:tc>
          <w:tcPr>
            <w:tcW w:w="9350" w:type="dxa"/>
            <w:gridSpan w:val="3"/>
          </w:tcPr>
          <w:p w14:paraId="06CAB124" w14:textId="1B4587A8" w:rsidR="00C02133" w:rsidRPr="00214166" w:rsidRDefault="00C0213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0" w:author="Peter Lindeman" w:date="2021-12-08T14:04:00Z">
                <w:pPr>
                  <w:tabs>
                    <w:tab w:val="left" w:pos="2160"/>
                  </w:tabs>
                  <w:spacing w:line="480" w:lineRule="auto"/>
                </w:pPr>
              </w:pPrChange>
            </w:pPr>
            <w:r w:rsidRPr="00C02133">
              <w:rPr>
                <w:rFonts w:ascii="Times New Roman" w:hAnsi="Times New Roman" w:cs="Times New Roman"/>
                <w:b/>
                <w:sz w:val="24"/>
                <w:szCs w:val="24"/>
              </w:rPr>
              <w:t>Connecti</w:t>
            </w:r>
            <w:r w:rsidRPr="00C02133">
              <w:rPr>
                <w:rFonts w:ascii="Times New Roman" w:hAnsi="Times New Roman" w:cs="Times New Roman"/>
                <w:b/>
                <w:sz w:val="24"/>
                <w:szCs w:val="24"/>
                <w:rPrChange w:id="1" w:author="Peter Lindeman" w:date="2021-12-08T14:04:00Z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rPrChange>
              </w:rPr>
              <w:t>ng</w:t>
            </w:r>
            <w:r w:rsidRPr="00C021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the Next Generation Science Standards.</w:t>
            </w:r>
          </w:p>
        </w:tc>
      </w:tr>
      <w:tr w:rsidR="00214166" w:rsidRPr="00214166" w14:paraId="158B88C4" w14:textId="77777777" w:rsidTr="00EC6598">
        <w:tc>
          <w:tcPr>
            <w:tcW w:w="9350" w:type="dxa"/>
            <w:gridSpan w:val="3"/>
          </w:tcPr>
          <w:p w14:paraId="3AF89322" w14:textId="02DAE08D" w:rsidR="00060192" w:rsidRPr="00214166" w:rsidRDefault="00060192" w:rsidP="009868A2">
            <w:pPr>
              <w:tabs>
                <w:tab w:val="left" w:pos="2160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b/>
                <w:sz w:val="24"/>
                <w:szCs w:val="24"/>
              </w:rPr>
              <w:t>Standard</w:t>
            </w:r>
          </w:p>
          <w:p w14:paraId="6D3140B0" w14:textId="64B4A9DD" w:rsidR="00060192" w:rsidRPr="00214166" w:rsidRDefault="009909CA" w:rsidP="009868A2">
            <w:pPr>
              <w:tabs>
                <w:tab w:val="left" w:pos="216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>HS-PS4 Waves and Electromagnetic Radiation</w:t>
            </w:r>
          </w:p>
        </w:tc>
      </w:tr>
      <w:tr w:rsidR="00214166" w:rsidRPr="00214166" w14:paraId="6C547710" w14:textId="77777777" w:rsidTr="00EC6598">
        <w:tc>
          <w:tcPr>
            <w:tcW w:w="9350" w:type="dxa"/>
            <w:gridSpan w:val="3"/>
          </w:tcPr>
          <w:p w14:paraId="250A7F2D" w14:textId="5EC68A9E" w:rsidR="00060192" w:rsidRPr="00214166" w:rsidRDefault="00060192" w:rsidP="009868A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b/>
                <w:sz w:val="24"/>
                <w:szCs w:val="24"/>
              </w:rPr>
              <w:t>Performance Expectation</w:t>
            </w:r>
          </w:p>
          <w:p w14:paraId="75875A6A" w14:textId="77777777" w:rsidR="001742AC" w:rsidRPr="00214166" w:rsidRDefault="001742AC" w:rsidP="009868A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eastAsia="Times New Roman" w:hAnsi="Times New Roman" w:cs="Times New Roman"/>
                <w:sz w:val="24"/>
                <w:szCs w:val="24"/>
              </w:rPr>
              <w:t>HS-PS4-4 Evaluate the validity and reliability of claims in published materials of the effects that different frequencies of electromagnetic radiation have when absorbed by matter.</w:t>
            </w:r>
          </w:p>
          <w:p w14:paraId="182F0459" w14:textId="77777777" w:rsidR="001742AC" w:rsidRPr="00214166" w:rsidRDefault="001742AC" w:rsidP="009868A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BDAF20" w14:textId="64A48FD6" w:rsidR="00060192" w:rsidRPr="00214166" w:rsidRDefault="00060192" w:rsidP="009868A2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41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The chart below makes one set of connections between the instruction outlined in this article and the </w:t>
            </w:r>
            <w:r w:rsidRPr="0021416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NGSS</w:t>
            </w:r>
            <w:r w:rsidRPr="002141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Other valid connections are likely; however, space restrictions prevent us from listing all possibilities. The materials, lessons, and activities outlined in this article are just one step toward reaching the performance expectations listed below.</w:t>
            </w:r>
          </w:p>
          <w:p w14:paraId="0AC96C82" w14:textId="04089D65" w:rsidR="00060192" w:rsidRPr="00214166" w:rsidRDefault="00060192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166" w:rsidRPr="00214166" w14:paraId="4CA1F14C" w14:textId="77777777" w:rsidTr="00EC6598">
        <w:tc>
          <w:tcPr>
            <w:tcW w:w="1511" w:type="dxa"/>
          </w:tcPr>
          <w:p w14:paraId="7F6897B8" w14:textId="77777777" w:rsidR="00060192" w:rsidRPr="00214166" w:rsidRDefault="00060192" w:rsidP="009868A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b/>
                <w:sz w:val="24"/>
                <w:szCs w:val="24"/>
              </w:rPr>
              <w:t>Dimension</w:t>
            </w:r>
          </w:p>
        </w:tc>
        <w:tc>
          <w:tcPr>
            <w:tcW w:w="3872" w:type="dxa"/>
          </w:tcPr>
          <w:p w14:paraId="6A91783C" w14:textId="77777777" w:rsidR="00060192" w:rsidRPr="00214166" w:rsidRDefault="00060192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Name</w:t>
            </w:r>
            <w:r w:rsidRPr="00214166">
              <w:rPr>
                <w:rFonts w:ascii="Times New Roman" w:eastAsia="Arial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21416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and</w:t>
            </w:r>
            <w:r w:rsidRPr="00214166">
              <w:rPr>
                <w:rFonts w:ascii="Times New Roman" w:eastAsia="Arial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214166">
              <w:rPr>
                <w:rFonts w:ascii="Times New Roman" w:eastAsia="Arial" w:hAnsi="Times New Roman" w:cs="Times New Roman"/>
                <w:b/>
                <w:bCs/>
                <w:i/>
                <w:sz w:val="24"/>
                <w:szCs w:val="24"/>
              </w:rPr>
              <w:t>NGSS</w:t>
            </w:r>
            <w:r w:rsidRPr="00214166">
              <w:rPr>
                <w:rFonts w:ascii="Times New Roman" w:eastAsia="Arial" w:hAnsi="Times New Roman" w:cs="Times New Roman"/>
                <w:b/>
                <w:bCs/>
                <w:i/>
                <w:spacing w:val="-7"/>
                <w:sz w:val="24"/>
                <w:szCs w:val="24"/>
              </w:rPr>
              <w:t xml:space="preserve"> </w:t>
            </w:r>
            <w:r w:rsidRPr="0021416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code/citation</w:t>
            </w:r>
          </w:p>
        </w:tc>
        <w:tc>
          <w:tcPr>
            <w:tcW w:w="3967" w:type="dxa"/>
          </w:tcPr>
          <w:p w14:paraId="69BE8284" w14:textId="77777777" w:rsidR="00060192" w:rsidRPr="00214166" w:rsidRDefault="00060192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Specific Connections to Classroom Activity</w:t>
            </w:r>
          </w:p>
        </w:tc>
      </w:tr>
      <w:tr w:rsidR="00214166" w:rsidRPr="00214166" w14:paraId="2518DF55" w14:textId="77777777" w:rsidTr="00EC6598">
        <w:tc>
          <w:tcPr>
            <w:tcW w:w="1511" w:type="dxa"/>
          </w:tcPr>
          <w:p w14:paraId="7BB2C74C" w14:textId="77777777" w:rsidR="00060192" w:rsidRPr="00214166" w:rsidRDefault="00060192" w:rsidP="009868A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Science and Enginee</w:t>
            </w:r>
            <w:r w:rsidRPr="00214166">
              <w:rPr>
                <w:rFonts w:ascii="Times New Roman" w:eastAsia="Arial" w:hAnsi="Times New Roman" w:cs="Times New Roman"/>
                <w:b/>
                <w:spacing w:val="2"/>
                <w:sz w:val="24"/>
                <w:szCs w:val="24"/>
              </w:rPr>
              <w:t>r</w:t>
            </w: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ing </w:t>
            </w:r>
            <w:r w:rsidRPr="00214166">
              <w:rPr>
                <w:rFonts w:ascii="Times New Roman" w:eastAsia="Arial" w:hAnsi="Times New Roman" w:cs="Times New Roman"/>
                <w:b/>
                <w:spacing w:val="-10"/>
                <w:sz w:val="24"/>
                <w:szCs w:val="24"/>
              </w:rPr>
              <w:t>P</w:t>
            </w:r>
            <w:r w:rsidRPr="00214166">
              <w:rPr>
                <w:rFonts w:ascii="Times New Roman" w:eastAsia="Arial" w:hAnsi="Times New Roman" w:cs="Times New Roman"/>
                <w:b/>
                <w:spacing w:val="-2"/>
                <w:sz w:val="24"/>
                <w:szCs w:val="24"/>
              </w:rPr>
              <w:t>r</w:t>
            </w: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actices</w:t>
            </w:r>
          </w:p>
        </w:tc>
        <w:tc>
          <w:tcPr>
            <w:tcW w:w="3872" w:type="dxa"/>
          </w:tcPr>
          <w:p w14:paraId="15B541D4" w14:textId="1098128E" w:rsidR="00060192" w:rsidRPr="00214166" w:rsidRDefault="009909CA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>Asking questions and defining problems in 9</w:t>
            </w:r>
            <w:r w:rsidR="00F503D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>12 builds from K</w:t>
            </w:r>
            <w:r w:rsidR="00F503D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>8 experiences and progresses to formulating, refining, and evaluating empirically testable questions and design problems using models and simulations.</w:t>
            </w:r>
          </w:p>
          <w:p w14:paraId="4970E7EA" w14:textId="77777777" w:rsidR="00EE6B08" w:rsidRPr="00214166" w:rsidRDefault="00EE6B08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4B4E2" w14:textId="3BF7CCE2" w:rsidR="00EE6B08" w:rsidRPr="00214166" w:rsidRDefault="00EE6B08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Obtaining, evaluating, and communicating information in 9</w:t>
            </w:r>
            <w:r w:rsidR="00F503D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>12 builds on K</w:t>
            </w:r>
            <w:r w:rsidR="00F503D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>8 and progresses to evaluating the validity and reliability of the claims, methods, and designs.</w:t>
            </w:r>
          </w:p>
        </w:tc>
        <w:tc>
          <w:tcPr>
            <w:tcW w:w="3967" w:type="dxa"/>
          </w:tcPr>
          <w:p w14:paraId="625AF7D8" w14:textId="1338B503" w:rsidR="00EE6B08" w:rsidRPr="00214166" w:rsidRDefault="009909CA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this learning activity, s</w:t>
            </w:r>
            <w:r w:rsidR="00060192" w:rsidRPr="00214166">
              <w:rPr>
                <w:rFonts w:ascii="Times New Roman" w:hAnsi="Times New Roman" w:cs="Times New Roman"/>
                <w:sz w:val="24"/>
                <w:szCs w:val="24"/>
              </w:rPr>
              <w:t>tudent</w:t>
            </w:r>
            <w:r w:rsidR="00D12144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0E471E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formulate their own hypothesis and </w:t>
            </w:r>
            <w:r w:rsidR="00586D0B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design an experiment to </w:t>
            </w:r>
            <w:r w:rsidR="000E471E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test that hypothesis. </w:t>
            </w:r>
          </w:p>
          <w:p w14:paraId="606B3805" w14:textId="77777777" w:rsidR="00EE6B08" w:rsidRPr="00214166" w:rsidRDefault="00EE6B08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4CAEE" w14:textId="0184ECAA" w:rsidR="00EE6B08" w:rsidRPr="00214166" w:rsidRDefault="00EE6B08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7EE8D" w14:textId="77777777" w:rsidR="00586D0B" w:rsidRPr="00214166" w:rsidRDefault="00586D0B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6B466" w14:textId="77777777" w:rsidR="00EE6B08" w:rsidRPr="00214166" w:rsidRDefault="00EE6B08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C08C3" w14:textId="667F7D84" w:rsidR="00EE6B08" w:rsidRPr="00214166" w:rsidRDefault="00EE6B08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this learning activity, student</w:t>
            </w:r>
            <w:r w:rsidR="002B5C0C" w:rsidRPr="0021416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E471E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D0B" w:rsidRPr="00214166">
              <w:rPr>
                <w:rFonts w:ascii="Times New Roman" w:hAnsi="Times New Roman" w:cs="Times New Roman"/>
                <w:sz w:val="24"/>
                <w:szCs w:val="24"/>
              </w:rPr>
              <w:t>collect</w:t>
            </w:r>
            <w:r w:rsidR="000E471E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and evaluate data</w:t>
            </w:r>
            <w:r w:rsidR="00586D0B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from an experiment they have designed</w:t>
            </w:r>
            <w:r w:rsidR="000E471E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86D0B" w:rsidRPr="00214166">
              <w:rPr>
                <w:rFonts w:ascii="Times New Roman" w:hAnsi="Times New Roman" w:cs="Times New Roman"/>
                <w:sz w:val="24"/>
                <w:szCs w:val="24"/>
              </w:rPr>
              <w:t>The results are</w:t>
            </w:r>
            <w:r w:rsidR="000E471E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communicate</w:t>
            </w:r>
            <w:r w:rsidR="00586D0B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d by students </w:t>
            </w:r>
            <w:r w:rsidR="000E471E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through a laboratory report. </w:t>
            </w:r>
          </w:p>
        </w:tc>
      </w:tr>
      <w:tr w:rsidR="00214166" w:rsidRPr="00214166" w14:paraId="7EC0EADC" w14:textId="77777777" w:rsidTr="00EC6598">
        <w:tc>
          <w:tcPr>
            <w:tcW w:w="1511" w:type="dxa"/>
          </w:tcPr>
          <w:p w14:paraId="463C8616" w14:textId="77777777" w:rsidR="00060192" w:rsidRPr="00214166" w:rsidRDefault="00060192" w:rsidP="009868A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Disciplina</w:t>
            </w:r>
            <w:r w:rsidRPr="00214166">
              <w:rPr>
                <w:rFonts w:ascii="Times New Roman" w:eastAsia="Arial" w:hAnsi="Times New Roman" w:cs="Times New Roman"/>
                <w:b/>
                <w:spacing w:val="5"/>
                <w:sz w:val="24"/>
                <w:szCs w:val="24"/>
              </w:rPr>
              <w:t>r</w:t>
            </w: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y </w:t>
            </w:r>
            <w:r w:rsidRPr="00214166">
              <w:rPr>
                <w:rFonts w:ascii="Times New Roman" w:eastAsia="Arial" w:hAnsi="Times New Roman" w:cs="Times New Roman"/>
                <w:b/>
                <w:spacing w:val="-3"/>
                <w:sz w:val="24"/>
                <w:szCs w:val="24"/>
              </w:rPr>
              <w:t>C</w:t>
            </w: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</w:t>
            </w:r>
            <w:r w:rsidRPr="00214166">
              <w:rPr>
                <w:rFonts w:ascii="Times New Roman" w:eastAsia="Arial" w:hAnsi="Times New Roman" w:cs="Times New Roman"/>
                <w:b/>
                <w:spacing w:val="-4"/>
                <w:sz w:val="24"/>
                <w:szCs w:val="24"/>
              </w:rPr>
              <w:t>r</w:t>
            </w: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 Ide</w:t>
            </w:r>
            <w:r w:rsidRPr="00214166">
              <w:rPr>
                <w:rFonts w:ascii="Times New Roman" w:hAnsi="Times New Roman" w:cs="Times New Roman"/>
                <w:b/>
                <w:sz w:val="24"/>
                <w:szCs w:val="24"/>
              </w:rPr>
              <w:t>as</w:t>
            </w:r>
          </w:p>
        </w:tc>
        <w:tc>
          <w:tcPr>
            <w:tcW w:w="3872" w:type="dxa"/>
          </w:tcPr>
          <w:p w14:paraId="1AF0DB67" w14:textId="2969BB3E" w:rsidR="00EE6B08" w:rsidRPr="00214166" w:rsidRDefault="00EE6B08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When light or longer wavelength electromagnetic radiation is absorbed in matter, it is generally converted into thermal energy (heat). </w:t>
            </w:r>
            <w:r w:rsidR="00BE5865" w:rsidRPr="00214166">
              <w:rPr>
                <w:rFonts w:ascii="Times New Roman" w:hAnsi="Times New Roman" w:cs="Times New Roman"/>
                <w:sz w:val="24"/>
                <w:szCs w:val="24"/>
              </w:rPr>
              <w:t>Shorter wavelength</w:t>
            </w:r>
            <w:r w:rsidR="00CF1A15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electromagnetic radiation (ultraviolet, X-rays, gamma rays) can ionize</w:t>
            </w:r>
            <w:r w:rsidR="007D1866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atoms and cause damage to living cells.</w:t>
            </w:r>
          </w:p>
        </w:tc>
        <w:tc>
          <w:tcPr>
            <w:tcW w:w="3967" w:type="dxa"/>
          </w:tcPr>
          <w:p w14:paraId="640A6B3D" w14:textId="267E7619" w:rsidR="00060192" w:rsidRPr="00214166" w:rsidRDefault="009909CA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>In this learning activity, student</w:t>
            </w:r>
            <w:r w:rsidR="000E471E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C344FE" w:rsidRPr="00214166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8168BE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Beer’s Law to </w:t>
            </w:r>
            <w:r w:rsidR="005877A7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show that concentration (molarity) and </w:t>
            </w:r>
            <w:r w:rsidR="002B5C0C" w:rsidRPr="0021416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877A7" w:rsidRPr="00214166">
              <w:rPr>
                <w:rFonts w:ascii="Times New Roman" w:hAnsi="Times New Roman" w:cs="Times New Roman"/>
                <w:sz w:val="24"/>
                <w:szCs w:val="24"/>
              </w:rPr>
              <w:t>bsorb</w:t>
            </w:r>
            <w:r w:rsidR="00B35BEE" w:rsidRPr="0021416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877A7" w:rsidRPr="00214166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  <w:r w:rsidR="002B5C0C" w:rsidRPr="0021416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5877A7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have a linear relationship.</w:t>
            </w:r>
          </w:p>
        </w:tc>
      </w:tr>
      <w:tr w:rsidR="00214166" w:rsidRPr="00214166" w14:paraId="0115547A" w14:textId="77777777" w:rsidTr="00EC6598">
        <w:tc>
          <w:tcPr>
            <w:tcW w:w="1511" w:type="dxa"/>
          </w:tcPr>
          <w:p w14:paraId="49FEF09C" w14:textId="77777777" w:rsidR="00060192" w:rsidRPr="00214166" w:rsidRDefault="00060192" w:rsidP="009868A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</w:t>
            </w:r>
            <w:r w:rsidRPr="00214166">
              <w:rPr>
                <w:rFonts w:ascii="Times New Roman" w:eastAsia="Arial" w:hAnsi="Times New Roman" w:cs="Times New Roman"/>
                <w:b/>
                <w:spacing w:val="-4"/>
                <w:sz w:val="24"/>
                <w:szCs w:val="24"/>
              </w:rPr>
              <w:t>r</w:t>
            </w: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osscu</w:t>
            </w:r>
            <w:r w:rsidRPr="00214166">
              <w:rPr>
                <w:rFonts w:ascii="Times New Roman" w:eastAsia="Arial" w:hAnsi="Times New Roman" w:cs="Times New Roman"/>
                <w:b/>
                <w:spacing w:val="-8"/>
                <w:sz w:val="24"/>
                <w:szCs w:val="24"/>
              </w:rPr>
              <w:t>t</w:t>
            </w: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ting </w:t>
            </w:r>
            <w:r w:rsidRPr="00214166">
              <w:rPr>
                <w:rFonts w:ascii="Times New Roman" w:eastAsia="Arial" w:hAnsi="Times New Roman" w:cs="Times New Roman"/>
                <w:b/>
                <w:spacing w:val="-3"/>
                <w:sz w:val="24"/>
                <w:szCs w:val="24"/>
              </w:rPr>
              <w:t>C</w:t>
            </w:r>
            <w:r w:rsidRPr="0021416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oncepts</w:t>
            </w:r>
          </w:p>
        </w:tc>
        <w:tc>
          <w:tcPr>
            <w:tcW w:w="3872" w:type="dxa"/>
          </w:tcPr>
          <w:p w14:paraId="328802D8" w14:textId="77777777" w:rsidR="00060192" w:rsidRPr="00214166" w:rsidRDefault="00EE6B08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>Cause and effect relationships can be suggested and predicted for complex natural and human designed systems by examining what is known about smaller-scale mechanisms within the system.</w:t>
            </w:r>
          </w:p>
          <w:p w14:paraId="54615FB8" w14:textId="247B0468" w:rsidR="006D0C32" w:rsidRPr="00214166" w:rsidRDefault="004D30FC" w:rsidP="009868A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t>Defining the system under study – specifying its boundaries</w:t>
            </w:r>
            <w:r w:rsidR="005D6BDA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and making explicit a model of that system – provides tools for understanding and </w:t>
            </w:r>
            <w:r w:rsidR="005D6BDA" w:rsidRPr="002141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testing ideas that are applicable throughout science and engineering.</w:t>
            </w:r>
          </w:p>
        </w:tc>
        <w:tc>
          <w:tcPr>
            <w:tcW w:w="3967" w:type="dxa"/>
          </w:tcPr>
          <w:p w14:paraId="36A207E3" w14:textId="41996B54" w:rsidR="00060192" w:rsidRPr="00214166" w:rsidRDefault="009909CA" w:rsidP="009868A2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1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this learning activity, student</w:t>
            </w:r>
            <w:r w:rsidR="0090489B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586D0B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learn that the daily amount of a substance consumed may </w:t>
            </w:r>
            <w:r w:rsidR="001A4A54" w:rsidRPr="00214166">
              <w:rPr>
                <w:rFonts w:ascii="Times New Roman" w:hAnsi="Times New Roman" w:cs="Times New Roman"/>
                <w:sz w:val="24"/>
                <w:szCs w:val="24"/>
              </w:rPr>
              <w:t>have an e</w:t>
            </w:r>
            <w:r w:rsidR="00586D0B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ffect </w:t>
            </w:r>
            <w:r w:rsidR="001A4A54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 w:rsidR="00586D0B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a person’s health. The students design an experiment to </w:t>
            </w:r>
            <w:r w:rsidR="00586D0B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>determine if a person’s daily consumption of tartrazine exceeds the threshold for safe consumption.</w:t>
            </w:r>
            <w:r w:rsidR="005B4FFB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07565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>In the experiment, t</w:t>
            </w:r>
            <w:r w:rsidR="005B4FFB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 students </w:t>
            </w:r>
            <w:r w:rsidR="00F01B7C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use </w:t>
            </w:r>
            <w:r w:rsidR="009F36B4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>a sample of a solution in a</w:t>
            </w:r>
            <w:r w:rsidR="005142C7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6030A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cuvette as a </w:t>
            </w:r>
            <w:r w:rsidR="003761B8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small </w:t>
            </w:r>
            <w:r w:rsidR="00E836E1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system </w:t>
            </w:r>
            <w:r w:rsidR="00B6030A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to </w:t>
            </w:r>
            <w:r w:rsidR="00B6030A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measure the</w:t>
            </w:r>
            <w:r w:rsidR="00020D02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absorbance of light</w:t>
            </w:r>
            <w:r w:rsidR="005142C7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405E3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by the solution </w:t>
            </w:r>
            <w:r w:rsidR="00BB592D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>using</w:t>
            </w:r>
            <w:r w:rsidR="005D377C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spectrophotometer</w:t>
            </w:r>
            <w:r w:rsidR="006942A0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Then, the students </w:t>
            </w:r>
            <w:r w:rsidR="00321C01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use </w:t>
            </w:r>
            <w:r w:rsidR="0078175A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Beer’s Law as </w:t>
            </w:r>
            <w:r w:rsidR="00321C01" w:rsidRPr="00214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mathematical model to determine the concentration of </w:t>
            </w:r>
            <w:r w:rsidR="000637CB" w:rsidRPr="00214166">
              <w:rPr>
                <w:rFonts w:ascii="Times New Roman" w:hAnsi="Times New Roman" w:cs="Times New Roman"/>
                <w:sz w:val="24"/>
                <w:szCs w:val="24"/>
              </w:rPr>
              <w:t>tartrazine in</w:t>
            </w:r>
            <w:r w:rsidR="009C4557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7E74" w:rsidRPr="0021416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A72CAC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sample of solution in the</w:t>
            </w:r>
            <w:r w:rsidR="000E7E74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 cuvette</w:t>
            </w:r>
            <w:r w:rsidR="00A72CAC" w:rsidRPr="00214166">
              <w:rPr>
                <w:rFonts w:ascii="Times New Roman" w:hAnsi="Times New Roman" w:cs="Times New Roman"/>
                <w:sz w:val="24"/>
                <w:szCs w:val="24"/>
              </w:rPr>
              <w:t xml:space="preserve">. Based on </w:t>
            </w:r>
            <w:r w:rsidR="00FC5814" w:rsidRPr="00214166">
              <w:rPr>
                <w:rFonts w:ascii="Times New Roman" w:hAnsi="Times New Roman" w:cs="Times New Roman"/>
                <w:sz w:val="24"/>
                <w:szCs w:val="24"/>
              </w:rPr>
              <w:t>the results, the students can determine the amount of tartrazine in the larger system, the bottle of sports drink.</w:t>
            </w:r>
          </w:p>
        </w:tc>
      </w:tr>
    </w:tbl>
    <w:p w14:paraId="1D171BE3" w14:textId="46FF54A6" w:rsidR="00DA1A38" w:rsidRPr="00214166" w:rsidRDefault="00DA1A38" w:rsidP="00C02133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A1A38" w:rsidRPr="0021416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C1E4F" w14:textId="77777777" w:rsidR="0069325D" w:rsidRDefault="0069325D" w:rsidP="000C18A1">
      <w:pPr>
        <w:spacing w:after="0" w:line="240" w:lineRule="auto"/>
      </w:pPr>
      <w:r>
        <w:separator/>
      </w:r>
    </w:p>
  </w:endnote>
  <w:endnote w:type="continuationSeparator" w:id="0">
    <w:p w14:paraId="1943867D" w14:textId="77777777" w:rsidR="0069325D" w:rsidRDefault="0069325D" w:rsidP="000C1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8519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6BCA26" w14:textId="47117BEF" w:rsidR="005B1107" w:rsidRDefault="005B11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03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E6E235" w14:textId="77777777" w:rsidR="005B1107" w:rsidRDefault="005B1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42793" w14:textId="77777777" w:rsidR="0069325D" w:rsidRDefault="0069325D" w:rsidP="000C18A1">
      <w:pPr>
        <w:spacing w:after="0" w:line="240" w:lineRule="auto"/>
      </w:pPr>
      <w:r>
        <w:separator/>
      </w:r>
    </w:p>
  </w:footnote>
  <w:footnote w:type="continuationSeparator" w:id="0">
    <w:p w14:paraId="2C062A7D" w14:textId="77777777" w:rsidR="0069325D" w:rsidRDefault="0069325D" w:rsidP="000C1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34F0" w14:textId="7822AC68" w:rsidR="007A313C" w:rsidRDefault="007A313C" w:rsidP="00740E5C">
    <w:pPr>
      <w:pStyle w:val="Header"/>
    </w:pPr>
  </w:p>
  <w:p w14:paraId="1654C3FF" w14:textId="77777777" w:rsidR="007A313C" w:rsidRDefault="007A31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5952"/>
    <w:multiLevelType w:val="hybridMultilevel"/>
    <w:tmpl w:val="E946D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94676"/>
    <w:multiLevelType w:val="hybridMultilevel"/>
    <w:tmpl w:val="BECABB56"/>
    <w:lvl w:ilvl="0" w:tplc="6A5CED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9D6E1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EDC38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5109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4E25D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16A89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F44E1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316D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080AE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" w15:restartNumberingAfterBreak="0">
    <w:nsid w:val="3C165BC8"/>
    <w:multiLevelType w:val="hybridMultilevel"/>
    <w:tmpl w:val="7AFCA756"/>
    <w:lvl w:ilvl="0" w:tplc="4B824460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27D64"/>
    <w:multiLevelType w:val="hybridMultilevel"/>
    <w:tmpl w:val="6CDEF1AA"/>
    <w:lvl w:ilvl="0" w:tplc="C9F44E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34A9DB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F6C9D6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C45223F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BD2E246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EAE633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93106DF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64067D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3F02A91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4" w15:restartNumberingAfterBreak="0">
    <w:nsid w:val="55F438C1"/>
    <w:multiLevelType w:val="hybridMultilevel"/>
    <w:tmpl w:val="ED7EA9AC"/>
    <w:lvl w:ilvl="0" w:tplc="A970E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2DAB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6F6F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933A8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F4225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6C5098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77A1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9740D9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85C2EB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5" w15:restartNumberingAfterBreak="0">
    <w:nsid w:val="58144D32"/>
    <w:multiLevelType w:val="hybridMultilevel"/>
    <w:tmpl w:val="E946D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05B50"/>
    <w:multiLevelType w:val="hybridMultilevel"/>
    <w:tmpl w:val="269A4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63CAD"/>
    <w:multiLevelType w:val="hybridMultilevel"/>
    <w:tmpl w:val="269A4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75B84"/>
    <w:multiLevelType w:val="hybridMultilevel"/>
    <w:tmpl w:val="5270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23641"/>
    <w:multiLevelType w:val="hybridMultilevel"/>
    <w:tmpl w:val="4AC02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34211"/>
    <w:multiLevelType w:val="hybridMultilevel"/>
    <w:tmpl w:val="E946D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C1A24"/>
    <w:multiLevelType w:val="hybridMultilevel"/>
    <w:tmpl w:val="12A24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0"/>
  </w:num>
  <w:num w:numId="5">
    <w:abstractNumId w:val="9"/>
  </w:num>
  <w:num w:numId="6">
    <w:abstractNumId w:val="1"/>
  </w:num>
  <w:num w:numId="7">
    <w:abstractNumId w:val="3"/>
  </w:num>
  <w:num w:numId="8">
    <w:abstractNumId w:val="4"/>
  </w:num>
  <w:num w:numId="9">
    <w:abstractNumId w:val="8"/>
  </w:num>
  <w:num w:numId="10">
    <w:abstractNumId w:val="11"/>
  </w:num>
  <w:num w:numId="11">
    <w:abstractNumId w:val="7"/>
  </w:num>
  <w:num w:numId="1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er Lindeman">
    <w15:presenceInfo w15:providerId="Windows Live" w15:userId="18470645d2c4a2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0MDMzNDA3MrUwNDZU0lEKTi0uzszPAykwrgUAQJw9DCwAAAA="/>
  </w:docVars>
  <w:rsids>
    <w:rsidRoot w:val="005A616D"/>
    <w:rsid w:val="00007565"/>
    <w:rsid w:val="00012FEC"/>
    <w:rsid w:val="000161CE"/>
    <w:rsid w:val="000174FA"/>
    <w:rsid w:val="00020D02"/>
    <w:rsid w:val="00021093"/>
    <w:rsid w:val="000218C1"/>
    <w:rsid w:val="000232F1"/>
    <w:rsid w:val="0002337E"/>
    <w:rsid w:val="00024031"/>
    <w:rsid w:val="00024A22"/>
    <w:rsid w:val="00025CDF"/>
    <w:rsid w:val="00035F0F"/>
    <w:rsid w:val="00041304"/>
    <w:rsid w:val="000424F2"/>
    <w:rsid w:val="00042711"/>
    <w:rsid w:val="00044743"/>
    <w:rsid w:val="00054306"/>
    <w:rsid w:val="00057C98"/>
    <w:rsid w:val="00060192"/>
    <w:rsid w:val="000609C2"/>
    <w:rsid w:val="00063039"/>
    <w:rsid w:val="000637CB"/>
    <w:rsid w:val="0006536F"/>
    <w:rsid w:val="000718EA"/>
    <w:rsid w:val="00084AEA"/>
    <w:rsid w:val="000958BB"/>
    <w:rsid w:val="000C15C8"/>
    <w:rsid w:val="000C18A1"/>
    <w:rsid w:val="000C4668"/>
    <w:rsid w:val="000C5557"/>
    <w:rsid w:val="000C7F8B"/>
    <w:rsid w:val="000D7666"/>
    <w:rsid w:val="000E11AA"/>
    <w:rsid w:val="000E471E"/>
    <w:rsid w:val="000E5A7D"/>
    <w:rsid w:val="000E6107"/>
    <w:rsid w:val="000E7E74"/>
    <w:rsid w:val="000F1683"/>
    <w:rsid w:val="000F5001"/>
    <w:rsid w:val="001009AD"/>
    <w:rsid w:val="0013075E"/>
    <w:rsid w:val="00132A78"/>
    <w:rsid w:val="001369E2"/>
    <w:rsid w:val="001425AD"/>
    <w:rsid w:val="001519C4"/>
    <w:rsid w:val="001549A2"/>
    <w:rsid w:val="00164E0E"/>
    <w:rsid w:val="00172D79"/>
    <w:rsid w:val="00174197"/>
    <w:rsid w:val="001742AC"/>
    <w:rsid w:val="001805F3"/>
    <w:rsid w:val="00180B97"/>
    <w:rsid w:val="00180E0F"/>
    <w:rsid w:val="00182434"/>
    <w:rsid w:val="00185A8F"/>
    <w:rsid w:val="00185E3F"/>
    <w:rsid w:val="00187AE8"/>
    <w:rsid w:val="00196CF9"/>
    <w:rsid w:val="00197AF1"/>
    <w:rsid w:val="001A0146"/>
    <w:rsid w:val="001A06DD"/>
    <w:rsid w:val="001A424C"/>
    <w:rsid w:val="001A4A54"/>
    <w:rsid w:val="001A5F1A"/>
    <w:rsid w:val="001A643F"/>
    <w:rsid w:val="001B2A93"/>
    <w:rsid w:val="001C5058"/>
    <w:rsid w:val="001C753C"/>
    <w:rsid w:val="001C7E6C"/>
    <w:rsid w:val="001D3127"/>
    <w:rsid w:val="001D341F"/>
    <w:rsid w:val="001E185F"/>
    <w:rsid w:val="001E3ACC"/>
    <w:rsid w:val="001E40AB"/>
    <w:rsid w:val="001F2FD8"/>
    <w:rsid w:val="001F40DB"/>
    <w:rsid w:val="002106E7"/>
    <w:rsid w:val="00214166"/>
    <w:rsid w:val="0021798F"/>
    <w:rsid w:val="00223C3A"/>
    <w:rsid w:val="0024552F"/>
    <w:rsid w:val="0024714B"/>
    <w:rsid w:val="002509FE"/>
    <w:rsid w:val="002547FB"/>
    <w:rsid w:val="002609D6"/>
    <w:rsid w:val="002668B1"/>
    <w:rsid w:val="00267F80"/>
    <w:rsid w:val="00271F37"/>
    <w:rsid w:val="0027441C"/>
    <w:rsid w:val="0029360B"/>
    <w:rsid w:val="00293FA9"/>
    <w:rsid w:val="00296950"/>
    <w:rsid w:val="002A018C"/>
    <w:rsid w:val="002A440F"/>
    <w:rsid w:val="002A4438"/>
    <w:rsid w:val="002A7C56"/>
    <w:rsid w:val="002B0EBC"/>
    <w:rsid w:val="002B3053"/>
    <w:rsid w:val="002B5C0C"/>
    <w:rsid w:val="002B7B8D"/>
    <w:rsid w:val="002D60D6"/>
    <w:rsid w:val="002F0E15"/>
    <w:rsid w:val="002F6F77"/>
    <w:rsid w:val="0030128F"/>
    <w:rsid w:val="00303C60"/>
    <w:rsid w:val="00313E28"/>
    <w:rsid w:val="00315029"/>
    <w:rsid w:val="003162A2"/>
    <w:rsid w:val="0031792B"/>
    <w:rsid w:val="003202C8"/>
    <w:rsid w:val="00321C01"/>
    <w:rsid w:val="00322AD9"/>
    <w:rsid w:val="003273C2"/>
    <w:rsid w:val="0034296A"/>
    <w:rsid w:val="00343076"/>
    <w:rsid w:val="00343640"/>
    <w:rsid w:val="00344B01"/>
    <w:rsid w:val="00354431"/>
    <w:rsid w:val="00360934"/>
    <w:rsid w:val="00363279"/>
    <w:rsid w:val="00366301"/>
    <w:rsid w:val="003664B9"/>
    <w:rsid w:val="00367A85"/>
    <w:rsid w:val="00375549"/>
    <w:rsid w:val="00375AA5"/>
    <w:rsid w:val="003761B8"/>
    <w:rsid w:val="00380CEE"/>
    <w:rsid w:val="00380EE6"/>
    <w:rsid w:val="003829DC"/>
    <w:rsid w:val="003929B9"/>
    <w:rsid w:val="00394343"/>
    <w:rsid w:val="003A3A99"/>
    <w:rsid w:val="003B3611"/>
    <w:rsid w:val="003C49CF"/>
    <w:rsid w:val="003D2633"/>
    <w:rsid w:val="003D56FE"/>
    <w:rsid w:val="003D63E8"/>
    <w:rsid w:val="003E1820"/>
    <w:rsid w:val="0040577D"/>
    <w:rsid w:val="00407895"/>
    <w:rsid w:val="0041664D"/>
    <w:rsid w:val="004201D2"/>
    <w:rsid w:val="0042310E"/>
    <w:rsid w:val="0042508A"/>
    <w:rsid w:val="004254F2"/>
    <w:rsid w:val="00435AC8"/>
    <w:rsid w:val="004405E3"/>
    <w:rsid w:val="00441EE6"/>
    <w:rsid w:val="004472EE"/>
    <w:rsid w:val="00461867"/>
    <w:rsid w:val="004715E4"/>
    <w:rsid w:val="00474CFF"/>
    <w:rsid w:val="00483939"/>
    <w:rsid w:val="00484992"/>
    <w:rsid w:val="00484997"/>
    <w:rsid w:val="0049139B"/>
    <w:rsid w:val="00497199"/>
    <w:rsid w:val="004A641A"/>
    <w:rsid w:val="004B3C94"/>
    <w:rsid w:val="004B3ECE"/>
    <w:rsid w:val="004B5265"/>
    <w:rsid w:val="004B5323"/>
    <w:rsid w:val="004C30A1"/>
    <w:rsid w:val="004D246D"/>
    <w:rsid w:val="004D30FC"/>
    <w:rsid w:val="004D69BA"/>
    <w:rsid w:val="004E07D5"/>
    <w:rsid w:val="004E1A60"/>
    <w:rsid w:val="004E4BC0"/>
    <w:rsid w:val="004F5884"/>
    <w:rsid w:val="00504738"/>
    <w:rsid w:val="00506A0C"/>
    <w:rsid w:val="00510876"/>
    <w:rsid w:val="0051318A"/>
    <w:rsid w:val="005142C7"/>
    <w:rsid w:val="00514D3B"/>
    <w:rsid w:val="00514E23"/>
    <w:rsid w:val="0051788F"/>
    <w:rsid w:val="005239BE"/>
    <w:rsid w:val="005279BE"/>
    <w:rsid w:val="00534711"/>
    <w:rsid w:val="0053684C"/>
    <w:rsid w:val="00540988"/>
    <w:rsid w:val="00546E6D"/>
    <w:rsid w:val="005507B6"/>
    <w:rsid w:val="00553FD5"/>
    <w:rsid w:val="005550FF"/>
    <w:rsid w:val="005617BA"/>
    <w:rsid w:val="00561955"/>
    <w:rsid w:val="00572A35"/>
    <w:rsid w:val="00575F22"/>
    <w:rsid w:val="00582F86"/>
    <w:rsid w:val="00584299"/>
    <w:rsid w:val="00584510"/>
    <w:rsid w:val="00584E1A"/>
    <w:rsid w:val="00586D0B"/>
    <w:rsid w:val="005877A7"/>
    <w:rsid w:val="005964C7"/>
    <w:rsid w:val="005A22AC"/>
    <w:rsid w:val="005A394C"/>
    <w:rsid w:val="005A616D"/>
    <w:rsid w:val="005A618E"/>
    <w:rsid w:val="005B1107"/>
    <w:rsid w:val="005B4FFB"/>
    <w:rsid w:val="005C1A30"/>
    <w:rsid w:val="005D0ACE"/>
    <w:rsid w:val="005D2D8E"/>
    <w:rsid w:val="005D377C"/>
    <w:rsid w:val="005D6BDA"/>
    <w:rsid w:val="005E1B3F"/>
    <w:rsid w:val="005E6128"/>
    <w:rsid w:val="005F7EE0"/>
    <w:rsid w:val="006008D3"/>
    <w:rsid w:val="006055D1"/>
    <w:rsid w:val="00611F3D"/>
    <w:rsid w:val="00620C68"/>
    <w:rsid w:val="00622BD8"/>
    <w:rsid w:val="00623E87"/>
    <w:rsid w:val="0063647D"/>
    <w:rsid w:val="006520F1"/>
    <w:rsid w:val="0065560D"/>
    <w:rsid w:val="006570E8"/>
    <w:rsid w:val="00657507"/>
    <w:rsid w:val="00661222"/>
    <w:rsid w:val="0066220D"/>
    <w:rsid w:val="00665F65"/>
    <w:rsid w:val="00666CF7"/>
    <w:rsid w:val="00675ED4"/>
    <w:rsid w:val="00677C6A"/>
    <w:rsid w:val="006842B2"/>
    <w:rsid w:val="0069325D"/>
    <w:rsid w:val="00693C51"/>
    <w:rsid w:val="006942A0"/>
    <w:rsid w:val="006A6118"/>
    <w:rsid w:val="006A69F9"/>
    <w:rsid w:val="006B02CC"/>
    <w:rsid w:val="006C69F2"/>
    <w:rsid w:val="006D0C32"/>
    <w:rsid w:val="006D2E69"/>
    <w:rsid w:val="006E4A36"/>
    <w:rsid w:val="006F6415"/>
    <w:rsid w:val="007039A1"/>
    <w:rsid w:val="0070600B"/>
    <w:rsid w:val="00725D8A"/>
    <w:rsid w:val="00736A0A"/>
    <w:rsid w:val="00740E5C"/>
    <w:rsid w:val="00743F94"/>
    <w:rsid w:val="00745C52"/>
    <w:rsid w:val="00750520"/>
    <w:rsid w:val="00751206"/>
    <w:rsid w:val="007523CD"/>
    <w:rsid w:val="0076017E"/>
    <w:rsid w:val="007671EC"/>
    <w:rsid w:val="0078175A"/>
    <w:rsid w:val="007833E4"/>
    <w:rsid w:val="00795D8C"/>
    <w:rsid w:val="007A313C"/>
    <w:rsid w:val="007A5710"/>
    <w:rsid w:val="007B6D59"/>
    <w:rsid w:val="007C3749"/>
    <w:rsid w:val="007C730F"/>
    <w:rsid w:val="007D1866"/>
    <w:rsid w:val="007D1ECC"/>
    <w:rsid w:val="007D2BB2"/>
    <w:rsid w:val="007D4F26"/>
    <w:rsid w:val="007E6233"/>
    <w:rsid w:val="007F3B9C"/>
    <w:rsid w:val="00803D40"/>
    <w:rsid w:val="008101C6"/>
    <w:rsid w:val="008120E0"/>
    <w:rsid w:val="0081563F"/>
    <w:rsid w:val="008168BE"/>
    <w:rsid w:val="008229ED"/>
    <w:rsid w:val="00831719"/>
    <w:rsid w:val="00831CF2"/>
    <w:rsid w:val="00860BB8"/>
    <w:rsid w:val="00862D06"/>
    <w:rsid w:val="00864C4E"/>
    <w:rsid w:val="0087457B"/>
    <w:rsid w:val="008749FB"/>
    <w:rsid w:val="00875B7E"/>
    <w:rsid w:val="00891A12"/>
    <w:rsid w:val="0089228B"/>
    <w:rsid w:val="008947C9"/>
    <w:rsid w:val="00896E58"/>
    <w:rsid w:val="008A083C"/>
    <w:rsid w:val="008A33F9"/>
    <w:rsid w:val="008A70A9"/>
    <w:rsid w:val="008B2C7A"/>
    <w:rsid w:val="008B3E30"/>
    <w:rsid w:val="008C0438"/>
    <w:rsid w:val="008C0800"/>
    <w:rsid w:val="008D675A"/>
    <w:rsid w:val="008D6FF5"/>
    <w:rsid w:val="008E02FD"/>
    <w:rsid w:val="008E37DA"/>
    <w:rsid w:val="008E4D4C"/>
    <w:rsid w:val="008F48D0"/>
    <w:rsid w:val="0090489B"/>
    <w:rsid w:val="00907C6F"/>
    <w:rsid w:val="009119A2"/>
    <w:rsid w:val="00912338"/>
    <w:rsid w:val="0092678F"/>
    <w:rsid w:val="00932DE5"/>
    <w:rsid w:val="00935D17"/>
    <w:rsid w:val="00935E48"/>
    <w:rsid w:val="00936661"/>
    <w:rsid w:val="00941D8C"/>
    <w:rsid w:val="0094251B"/>
    <w:rsid w:val="00944EF9"/>
    <w:rsid w:val="00945592"/>
    <w:rsid w:val="00946D55"/>
    <w:rsid w:val="0095118E"/>
    <w:rsid w:val="00951633"/>
    <w:rsid w:val="0095432B"/>
    <w:rsid w:val="00962A76"/>
    <w:rsid w:val="009644F2"/>
    <w:rsid w:val="009652E4"/>
    <w:rsid w:val="00972523"/>
    <w:rsid w:val="00973438"/>
    <w:rsid w:val="00975264"/>
    <w:rsid w:val="00976D50"/>
    <w:rsid w:val="00980C01"/>
    <w:rsid w:val="00982CD8"/>
    <w:rsid w:val="00984C56"/>
    <w:rsid w:val="009868A2"/>
    <w:rsid w:val="00987FC4"/>
    <w:rsid w:val="009909CA"/>
    <w:rsid w:val="00993C3E"/>
    <w:rsid w:val="009A08B0"/>
    <w:rsid w:val="009A2DDF"/>
    <w:rsid w:val="009B35C7"/>
    <w:rsid w:val="009B6D80"/>
    <w:rsid w:val="009C13B9"/>
    <w:rsid w:val="009C4557"/>
    <w:rsid w:val="009C699E"/>
    <w:rsid w:val="009C721E"/>
    <w:rsid w:val="009D4271"/>
    <w:rsid w:val="009D4D4B"/>
    <w:rsid w:val="009D55F6"/>
    <w:rsid w:val="009E542A"/>
    <w:rsid w:val="009E6A51"/>
    <w:rsid w:val="009F1953"/>
    <w:rsid w:val="009F36B4"/>
    <w:rsid w:val="00A00166"/>
    <w:rsid w:val="00A012A4"/>
    <w:rsid w:val="00A037A7"/>
    <w:rsid w:val="00A04DCD"/>
    <w:rsid w:val="00A05E9A"/>
    <w:rsid w:val="00A209E0"/>
    <w:rsid w:val="00A24480"/>
    <w:rsid w:val="00A25E51"/>
    <w:rsid w:val="00A26DBC"/>
    <w:rsid w:val="00A26DF6"/>
    <w:rsid w:val="00A309C5"/>
    <w:rsid w:val="00A329A4"/>
    <w:rsid w:val="00A427F3"/>
    <w:rsid w:val="00A44DCF"/>
    <w:rsid w:val="00A45275"/>
    <w:rsid w:val="00A53EDE"/>
    <w:rsid w:val="00A57032"/>
    <w:rsid w:val="00A571C9"/>
    <w:rsid w:val="00A61697"/>
    <w:rsid w:val="00A6671D"/>
    <w:rsid w:val="00A701FF"/>
    <w:rsid w:val="00A72CAC"/>
    <w:rsid w:val="00A739AA"/>
    <w:rsid w:val="00A77AA1"/>
    <w:rsid w:val="00A8201F"/>
    <w:rsid w:val="00A83A45"/>
    <w:rsid w:val="00A85877"/>
    <w:rsid w:val="00A90BCD"/>
    <w:rsid w:val="00A92CFC"/>
    <w:rsid w:val="00A9312A"/>
    <w:rsid w:val="00A939DE"/>
    <w:rsid w:val="00A93D34"/>
    <w:rsid w:val="00A94ABB"/>
    <w:rsid w:val="00A97AFA"/>
    <w:rsid w:val="00AA01D4"/>
    <w:rsid w:val="00AB12A1"/>
    <w:rsid w:val="00AB6A2F"/>
    <w:rsid w:val="00AC0BE3"/>
    <w:rsid w:val="00AC324A"/>
    <w:rsid w:val="00AC5130"/>
    <w:rsid w:val="00AC6C78"/>
    <w:rsid w:val="00AE0598"/>
    <w:rsid w:val="00AE0A92"/>
    <w:rsid w:val="00AE28F4"/>
    <w:rsid w:val="00AE2EE2"/>
    <w:rsid w:val="00AE459B"/>
    <w:rsid w:val="00AF3B6C"/>
    <w:rsid w:val="00B0148C"/>
    <w:rsid w:val="00B022D2"/>
    <w:rsid w:val="00B03F8F"/>
    <w:rsid w:val="00B10D39"/>
    <w:rsid w:val="00B11176"/>
    <w:rsid w:val="00B11A78"/>
    <w:rsid w:val="00B1346C"/>
    <w:rsid w:val="00B14C29"/>
    <w:rsid w:val="00B20527"/>
    <w:rsid w:val="00B25CB4"/>
    <w:rsid w:val="00B26350"/>
    <w:rsid w:val="00B2711F"/>
    <w:rsid w:val="00B35BEE"/>
    <w:rsid w:val="00B3773E"/>
    <w:rsid w:val="00B42F85"/>
    <w:rsid w:val="00B54411"/>
    <w:rsid w:val="00B55120"/>
    <w:rsid w:val="00B56AAD"/>
    <w:rsid w:val="00B6030A"/>
    <w:rsid w:val="00B6049D"/>
    <w:rsid w:val="00B626ED"/>
    <w:rsid w:val="00B65982"/>
    <w:rsid w:val="00B82A3B"/>
    <w:rsid w:val="00B84942"/>
    <w:rsid w:val="00B85578"/>
    <w:rsid w:val="00B939D3"/>
    <w:rsid w:val="00B93ECC"/>
    <w:rsid w:val="00B95E82"/>
    <w:rsid w:val="00BA1BD5"/>
    <w:rsid w:val="00BA7244"/>
    <w:rsid w:val="00BB592D"/>
    <w:rsid w:val="00BC0D0F"/>
    <w:rsid w:val="00BC0D46"/>
    <w:rsid w:val="00BD3FE1"/>
    <w:rsid w:val="00BD5B56"/>
    <w:rsid w:val="00BE4A87"/>
    <w:rsid w:val="00BE5865"/>
    <w:rsid w:val="00BE77FD"/>
    <w:rsid w:val="00BF0E80"/>
    <w:rsid w:val="00C02133"/>
    <w:rsid w:val="00C03708"/>
    <w:rsid w:val="00C24FB0"/>
    <w:rsid w:val="00C2694F"/>
    <w:rsid w:val="00C31772"/>
    <w:rsid w:val="00C317AA"/>
    <w:rsid w:val="00C32A44"/>
    <w:rsid w:val="00C338BA"/>
    <w:rsid w:val="00C34490"/>
    <w:rsid w:val="00C344FE"/>
    <w:rsid w:val="00C34A64"/>
    <w:rsid w:val="00C377B4"/>
    <w:rsid w:val="00C41BF8"/>
    <w:rsid w:val="00C5230F"/>
    <w:rsid w:val="00C547BD"/>
    <w:rsid w:val="00C6400F"/>
    <w:rsid w:val="00C65000"/>
    <w:rsid w:val="00C65719"/>
    <w:rsid w:val="00C70A39"/>
    <w:rsid w:val="00C729E6"/>
    <w:rsid w:val="00C75987"/>
    <w:rsid w:val="00C822CF"/>
    <w:rsid w:val="00C844CE"/>
    <w:rsid w:val="00C8478F"/>
    <w:rsid w:val="00C937D5"/>
    <w:rsid w:val="00C94669"/>
    <w:rsid w:val="00C972EC"/>
    <w:rsid w:val="00CA51AE"/>
    <w:rsid w:val="00CB569E"/>
    <w:rsid w:val="00CB7F62"/>
    <w:rsid w:val="00CC438F"/>
    <w:rsid w:val="00CC5907"/>
    <w:rsid w:val="00CD17E0"/>
    <w:rsid w:val="00CD30EE"/>
    <w:rsid w:val="00CE31E7"/>
    <w:rsid w:val="00CE3EA6"/>
    <w:rsid w:val="00CF04C6"/>
    <w:rsid w:val="00CF1A15"/>
    <w:rsid w:val="00CF5676"/>
    <w:rsid w:val="00D05C83"/>
    <w:rsid w:val="00D05DC5"/>
    <w:rsid w:val="00D073F9"/>
    <w:rsid w:val="00D11DFD"/>
    <w:rsid w:val="00D12144"/>
    <w:rsid w:val="00D13646"/>
    <w:rsid w:val="00D2156F"/>
    <w:rsid w:val="00D27DB7"/>
    <w:rsid w:val="00D3707D"/>
    <w:rsid w:val="00D37F83"/>
    <w:rsid w:val="00D41C83"/>
    <w:rsid w:val="00D47DBD"/>
    <w:rsid w:val="00D57738"/>
    <w:rsid w:val="00D60BAB"/>
    <w:rsid w:val="00D66C81"/>
    <w:rsid w:val="00D86E5B"/>
    <w:rsid w:val="00DA1A38"/>
    <w:rsid w:val="00DA34C1"/>
    <w:rsid w:val="00DA446A"/>
    <w:rsid w:val="00DA4C99"/>
    <w:rsid w:val="00DA551F"/>
    <w:rsid w:val="00DB0311"/>
    <w:rsid w:val="00DB36ED"/>
    <w:rsid w:val="00DC19DB"/>
    <w:rsid w:val="00DC667F"/>
    <w:rsid w:val="00DD4D6C"/>
    <w:rsid w:val="00DE72A0"/>
    <w:rsid w:val="00DF4BF3"/>
    <w:rsid w:val="00E06267"/>
    <w:rsid w:val="00E1523B"/>
    <w:rsid w:val="00E23B0F"/>
    <w:rsid w:val="00E420A1"/>
    <w:rsid w:val="00E44416"/>
    <w:rsid w:val="00E451BA"/>
    <w:rsid w:val="00E46476"/>
    <w:rsid w:val="00E46861"/>
    <w:rsid w:val="00E50696"/>
    <w:rsid w:val="00E54E56"/>
    <w:rsid w:val="00E559B2"/>
    <w:rsid w:val="00E618D7"/>
    <w:rsid w:val="00E72184"/>
    <w:rsid w:val="00E74B60"/>
    <w:rsid w:val="00E82F0F"/>
    <w:rsid w:val="00E836E1"/>
    <w:rsid w:val="00E91F2F"/>
    <w:rsid w:val="00E92B07"/>
    <w:rsid w:val="00E92D7B"/>
    <w:rsid w:val="00E9327E"/>
    <w:rsid w:val="00EA247D"/>
    <w:rsid w:val="00EA3480"/>
    <w:rsid w:val="00EB002B"/>
    <w:rsid w:val="00EB2458"/>
    <w:rsid w:val="00EB6A01"/>
    <w:rsid w:val="00EC23B7"/>
    <w:rsid w:val="00EC631A"/>
    <w:rsid w:val="00EC6598"/>
    <w:rsid w:val="00ED363B"/>
    <w:rsid w:val="00EE473A"/>
    <w:rsid w:val="00EE6B08"/>
    <w:rsid w:val="00F00985"/>
    <w:rsid w:val="00F01B7C"/>
    <w:rsid w:val="00F03A3D"/>
    <w:rsid w:val="00F10129"/>
    <w:rsid w:val="00F1156B"/>
    <w:rsid w:val="00F122CF"/>
    <w:rsid w:val="00F22329"/>
    <w:rsid w:val="00F22BE2"/>
    <w:rsid w:val="00F2490D"/>
    <w:rsid w:val="00F30D4D"/>
    <w:rsid w:val="00F31195"/>
    <w:rsid w:val="00F335A4"/>
    <w:rsid w:val="00F356C0"/>
    <w:rsid w:val="00F36350"/>
    <w:rsid w:val="00F41B45"/>
    <w:rsid w:val="00F4270D"/>
    <w:rsid w:val="00F43AA9"/>
    <w:rsid w:val="00F503DD"/>
    <w:rsid w:val="00F530CA"/>
    <w:rsid w:val="00F547D5"/>
    <w:rsid w:val="00F554D3"/>
    <w:rsid w:val="00F63A52"/>
    <w:rsid w:val="00F63C6D"/>
    <w:rsid w:val="00F73379"/>
    <w:rsid w:val="00F74EBE"/>
    <w:rsid w:val="00F8449E"/>
    <w:rsid w:val="00F85995"/>
    <w:rsid w:val="00F9295D"/>
    <w:rsid w:val="00F9796B"/>
    <w:rsid w:val="00FA119C"/>
    <w:rsid w:val="00FA3CFC"/>
    <w:rsid w:val="00FB1797"/>
    <w:rsid w:val="00FB4DC2"/>
    <w:rsid w:val="00FC066D"/>
    <w:rsid w:val="00FC2A01"/>
    <w:rsid w:val="00FC39B6"/>
    <w:rsid w:val="00FC5814"/>
    <w:rsid w:val="00FD4665"/>
    <w:rsid w:val="00FD6D3F"/>
    <w:rsid w:val="00FE2850"/>
    <w:rsid w:val="00FF0F9D"/>
    <w:rsid w:val="00FF259E"/>
    <w:rsid w:val="472D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AD891F"/>
  <w15:docId w15:val="{1EE795C9-9EF2-451B-9265-A3052FC0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BB2"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table" w:styleId="TableGrid">
    <w:name w:val="Table Grid"/>
    <w:basedOn w:val="TableNormal"/>
    <w:uiPriority w:val="39"/>
    <w:rsid w:val="001A4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424C"/>
    <w:rPr>
      <w:color w:val="0563C1" w:themeColor="hyperlink"/>
      <w:u w:val="single"/>
    </w:rPr>
  </w:style>
  <w:style w:type="character" w:customStyle="1" w:styleId="field-content">
    <w:name w:val="field-content"/>
    <w:basedOn w:val="DefaultParagraphFont"/>
    <w:rsid w:val="001A424C"/>
  </w:style>
  <w:style w:type="paragraph" w:styleId="BalloonText">
    <w:name w:val="Balloon Text"/>
    <w:basedOn w:val="Normal"/>
    <w:link w:val="BalloonTextChar"/>
    <w:uiPriority w:val="99"/>
    <w:semiHidden/>
    <w:unhideWhenUsed/>
    <w:rsid w:val="0031792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92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1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8A1"/>
  </w:style>
  <w:style w:type="paragraph" w:styleId="Footer">
    <w:name w:val="footer"/>
    <w:basedOn w:val="Normal"/>
    <w:link w:val="FooterChar"/>
    <w:uiPriority w:val="99"/>
    <w:unhideWhenUsed/>
    <w:rsid w:val="000C1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8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1EE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21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3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948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701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47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7484C2E3CD8D46B920F38349C6C24F" ma:contentTypeVersion="15" ma:contentTypeDescription="Create a new document." ma:contentTypeScope="" ma:versionID="3fbf888a776694220966696b9f6bc665">
  <xsd:schema xmlns:xsd="http://www.w3.org/2001/XMLSchema" xmlns:xs="http://www.w3.org/2001/XMLSchema" xmlns:p="http://schemas.microsoft.com/office/2006/metadata/properties" xmlns:ns3="ca0cdfc1-ff8b-4248-9136-9748eda805a9" xmlns:ns4="d76f15d1-0b2a-4a27-9100-d20f05a24778" targetNamespace="http://schemas.microsoft.com/office/2006/metadata/properties" ma:root="true" ma:fieldsID="6d530f4ccce6790948e0e78717efb1f1" ns3:_="" ns4:_="">
    <xsd:import namespace="ca0cdfc1-ff8b-4248-9136-9748eda805a9"/>
    <xsd:import namespace="d76f15d1-0b2a-4a27-9100-d20f05a2477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cdfc1-ff8b-4248-9136-9748eda805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f15d1-0b2a-4a27-9100-d20f05a24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FF3065-8249-4867-B33D-E98E5EB67B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3F5B8C-CDBD-43BF-8E49-136DA13E0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8E75E-4DF1-49FB-8CF2-45A0A2CAF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cdfc1-ff8b-4248-9136-9748eda805a9"/>
    <ds:schemaRef ds:uri="d76f15d1-0b2a-4a27-9100-d20f05a24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Governor's Academy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Mason, Kevin</dc:creator>
  <cp:lastModifiedBy>Peter Lindeman</cp:lastModifiedBy>
  <cp:revision>2</cp:revision>
  <cp:lastPrinted>2020-01-31T02:01:00Z</cp:lastPrinted>
  <dcterms:created xsi:type="dcterms:W3CDTF">2021-12-08T19:06:00Z</dcterms:created>
  <dcterms:modified xsi:type="dcterms:W3CDTF">2021-12-08T19:06:00Z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0x010100497484C2E3CD8D46B920F38349C6C24F</vt:lpwstr>
  </property>
</Properties>
</file>