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955"/>
        <w:gridCol w:w="4245"/>
        <w:gridCol w:w="1905"/>
      </w:tblGrid>
      <w:tr w:rsidR="00A74CE8" w14:paraId="23D694FA" w14:textId="77777777" w:rsidTr="003A2E2A">
        <w:trPr>
          <w:trHeight w:val="383"/>
        </w:trPr>
        <w:tc>
          <w:tcPr>
            <w:tcW w:w="9360" w:type="dxa"/>
            <w:gridSpan w:val="4"/>
          </w:tcPr>
          <w:p w14:paraId="735F2335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Table 1: The Epidemic Modeling Unit</w:t>
            </w:r>
          </w:p>
        </w:tc>
      </w:tr>
      <w:tr w:rsidR="00A74CE8" w14:paraId="3EA66CAB" w14:textId="77777777" w:rsidTr="001032C7">
        <w:trPr>
          <w:trHeight w:val="218"/>
        </w:trPr>
        <w:tc>
          <w:tcPr>
            <w:tcW w:w="1255" w:type="dxa"/>
            <w:shd w:val="clear" w:color="auto" w:fill="D9D9D9"/>
          </w:tcPr>
          <w:p w14:paraId="7A1E03DF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Days</w:t>
            </w:r>
          </w:p>
        </w:tc>
        <w:tc>
          <w:tcPr>
            <w:tcW w:w="1955" w:type="dxa"/>
            <w:shd w:val="clear" w:color="auto" w:fill="D9D9D9"/>
          </w:tcPr>
          <w:p w14:paraId="6C878608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Learning activity</w:t>
            </w:r>
          </w:p>
        </w:tc>
        <w:tc>
          <w:tcPr>
            <w:tcW w:w="4245" w:type="dxa"/>
            <w:shd w:val="clear" w:color="auto" w:fill="D9D9D9"/>
          </w:tcPr>
          <w:p w14:paraId="262DE335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Guiding questions</w:t>
            </w:r>
          </w:p>
        </w:tc>
        <w:tc>
          <w:tcPr>
            <w:tcW w:w="1905" w:type="dxa"/>
            <w:shd w:val="clear" w:color="auto" w:fill="D9D9D9"/>
          </w:tcPr>
          <w:p w14:paraId="49723D4C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Assessment</w:t>
            </w:r>
          </w:p>
        </w:tc>
      </w:tr>
      <w:tr w:rsidR="00A74CE8" w14:paraId="51DCDA54" w14:textId="77777777" w:rsidTr="001032C7">
        <w:trPr>
          <w:trHeight w:val="3015"/>
        </w:trPr>
        <w:tc>
          <w:tcPr>
            <w:tcW w:w="1255" w:type="dxa"/>
          </w:tcPr>
          <w:p w14:paraId="11A3B0B8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Day 1</w:t>
            </w:r>
          </w:p>
          <w:p w14:paraId="4FBF3917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(Engage)</w:t>
            </w:r>
          </w:p>
        </w:tc>
        <w:tc>
          <w:tcPr>
            <w:tcW w:w="1955" w:type="dxa"/>
          </w:tcPr>
          <w:p w14:paraId="75FE14AC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 xml:space="preserve">Students ask questions about infectious diseases like COVID-19 and obtain information about COVID-19 and other epidemics from reading and videos.  </w:t>
            </w:r>
          </w:p>
        </w:tc>
        <w:tc>
          <w:tcPr>
            <w:tcW w:w="4245" w:type="dxa"/>
          </w:tcPr>
          <w:p w14:paraId="2F6C0B36" w14:textId="1C5A7718" w:rsidR="001032C7" w:rsidRDefault="002A03BC" w:rsidP="001032C7">
            <w:pPr>
              <w:numPr>
                <w:ilvl w:val="0"/>
                <w:numId w:val="6"/>
              </w:numPr>
              <w:spacing w:after="120"/>
              <w:ind w:left="360" w:hanging="180"/>
            </w:pPr>
            <w:r w:rsidRPr="001032C7">
              <w:t xml:space="preserve">What is COVID-19? </w:t>
            </w:r>
          </w:p>
          <w:p w14:paraId="55979E32" w14:textId="30B9C243" w:rsidR="00677875" w:rsidRPr="002A03BC" w:rsidRDefault="002A03BC" w:rsidP="001032C7">
            <w:pPr>
              <w:numPr>
                <w:ilvl w:val="0"/>
                <w:numId w:val="6"/>
              </w:numPr>
              <w:spacing w:after="120"/>
              <w:ind w:left="360" w:hanging="180"/>
              <w:rPr>
                <w:color w:val="00B050"/>
              </w:rPr>
            </w:pPr>
            <w:r w:rsidRPr="002A03BC">
              <w:rPr>
                <w:color w:val="00B050"/>
              </w:rPr>
              <w:t>What happens when people are infected with COVID-19?</w:t>
            </w:r>
          </w:p>
          <w:p w14:paraId="0F38D9E6" w14:textId="1CB45070" w:rsidR="00677875" w:rsidRPr="002A03BC" w:rsidRDefault="002A03BC" w:rsidP="001032C7">
            <w:pPr>
              <w:numPr>
                <w:ilvl w:val="0"/>
                <w:numId w:val="6"/>
              </w:numPr>
              <w:spacing w:after="120"/>
              <w:ind w:left="360" w:hanging="180"/>
              <w:rPr>
                <w:color w:val="00B050"/>
              </w:rPr>
            </w:pPr>
            <w:r w:rsidRPr="002A03BC">
              <w:rPr>
                <w:color w:val="00B050"/>
              </w:rPr>
              <w:t>How does COVID-19 transmit?</w:t>
            </w:r>
          </w:p>
          <w:p w14:paraId="5EF6F2DA" w14:textId="77777777" w:rsidR="001032C7" w:rsidRPr="001032C7" w:rsidRDefault="002A03BC" w:rsidP="001032C7">
            <w:pPr>
              <w:numPr>
                <w:ilvl w:val="0"/>
                <w:numId w:val="6"/>
              </w:numPr>
              <w:spacing w:after="120"/>
              <w:ind w:left="360" w:hanging="180"/>
            </w:pPr>
            <w:r w:rsidRPr="001032C7">
              <w:t xml:space="preserve">Why do </w:t>
            </w:r>
            <w:r w:rsidRPr="001032C7">
              <w:t>scientists regard COVID-19 as a more severe infectious disease than influenza (flu)?</w:t>
            </w:r>
          </w:p>
          <w:p w14:paraId="42CF860A" w14:textId="77777777" w:rsidR="001032C7" w:rsidRPr="001032C7" w:rsidRDefault="002A03BC" w:rsidP="001032C7">
            <w:pPr>
              <w:numPr>
                <w:ilvl w:val="0"/>
                <w:numId w:val="6"/>
              </w:numPr>
              <w:spacing w:after="120"/>
              <w:ind w:left="360" w:hanging="180"/>
            </w:pPr>
            <w:r w:rsidRPr="001032C7">
              <w:t>What are an epidemic and a pandemic?</w:t>
            </w:r>
          </w:p>
          <w:p w14:paraId="2E55F63D" w14:textId="77777777" w:rsidR="001032C7" w:rsidRPr="001032C7" w:rsidRDefault="002A03BC" w:rsidP="001032C7">
            <w:pPr>
              <w:numPr>
                <w:ilvl w:val="0"/>
                <w:numId w:val="6"/>
              </w:numPr>
              <w:spacing w:after="120"/>
              <w:ind w:left="360" w:hanging="180"/>
            </w:pPr>
            <w:r w:rsidRPr="001032C7">
              <w:t xml:space="preserve">How do scientists examine an epidemic? </w:t>
            </w:r>
          </w:p>
          <w:p w14:paraId="32D45C60" w14:textId="77777777" w:rsidR="001032C7" w:rsidRPr="001032C7" w:rsidRDefault="002A03BC" w:rsidP="001032C7">
            <w:pPr>
              <w:numPr>
                <w:ilvl w:val="0"/>
                <w:numId w:val="6"/>
              </w:numPr>
              <w:spacing w:after="120"/>
              <w:ind w:left="360" w:hanging="180"/>
            </w:pPr>
            <w:r w:rsidRPr="001032C7">
              <w:t xml:space="preserve">How do scientists determine whether an intervention may mitigate an epidemic or not? </w:t>
            </w:r>
          </w:p>
        </w:tc>
        <w:tc>
          <w:tcPr>
            <w:tcW w:w="1905" w:type="dxa"/>
          </w:tcPr>
          <w:p w14:paraId="17E89D07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Students</w:t>
            </w:r>
            <w:r w:rsidRPr="001032C7">
              <w:t xml:space="preserve"> explain why COVID-19 is worse than most strains of the flu.</w:t>
            </w:r>
          </w:p>
        </w:tc>
      </w:tr>
      <w:tr w:rsidR="00A74CE8" w14:paraId="1BCA111D" w14:textId="77777777" w:rsidTr="001032C7">
        <w:trPr>
          <w:trHeight w:val="3266"/>
        </w:trPr>
        <w:tc>
          <w:tcPr>
            <w:tcW w:w="1255" w:type="dxa"/>
            <w:shd w:val="clear" w:color="auto" w:fill="D9D9D9"/>
          </w:tcPr>
          <w:p w14:paraId="20B0989E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Day 2</w:t>
            </w:r>
          </w:p>
          <w:p w14:paraId="31DB9F8B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(Explore)</w:t>
            </w:r>
          </w:p>
        </w:tc>
        <w:tc>
          <w:tcPr>
            <w:tcW w:w="1955" w:type="dxa"/>
            <w:shd w:val="clear" w:color="auto" w:fill="D9D9D9"/>
          </w:tcPr>
          <w:p w14:paraId="60B7C504" w14:textId="2670B730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Students analyze COVID-19 case data to identify the characteristics of epidemic curves. Students explore and learn about NetLogo and agent-based computer models.</w:t>
            </w:r>
          </w:p>
        </w:tc>
        <w:tc>
          <w:tcPr>
            <w:tcW w:w="4245" w:type="dxa"/>
            <w:shd w:val="clear" w:color="auto" w:fill="D9D9D9"/>
          </w:tcPr>
          <w:p w14:paraId="050E1A06" w14:textId="77777777" w:rsidR="001032C7" w:rsidRPr="001032C7" w:rsidRDefault="002A03BC" w:rsidP="001032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 xml:space="preserve">How does the </w:t>
            </w:r>
            <w:r w:rsidRPr="001032C7">
              <w:t>number of new COVID-19 cases change over time?</w:t>
            </w:r>
          </w:p>
          <w:p w14:paraId="09091D6B" w14:textId="77777777" w:rsidR="001032C7" w:rsidRPr="001032C7" w:rsidRDefault="002A03BC" w:rsidP="001032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What is an epidemic curve?</w:t>
            </w:r>
          </w:p>
          <w:p w14:paraId="3DBA3F0E" w14:textId="77777777" w:rsidR="001032C7" w:rsidRPr="001032C7" w:rsidRDefault="002A03BC" w:rsidP="001032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How does an epidemic curve form?</w:t>
            </w:r>
          </w:p>
          <w:p w14:paraId="2D11C3DE" w14:textId="77777777" w:rsidR="001032C7" w:rsidRPr="001032C7" w:rsidRDefault="002A03BC" w:rsidP="001032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Why do epidemic curves differ in different countries?</w:t>
            </w:r>
          </w:p>
          <w:p w14:paraId="1D93F5F1" w14:textId="77777777" w:rsidR="001032C7" w:rsidRPr="001032C7" w:rsidRDefault="002A03BC" w:rsidP="001032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What is an emergent phenomenon?</w:t>
            </w:r>
          </w:p>
          <w:p w14:paraId="504ECD4E" w14:textId="77777777" w:rsidR="001032C7" w:rsidRPr="001032C7" w:rsidRDefault="002A03BC" w:rsidP="001032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What are individual behaviors?</w:t>
            </w:r>
          </w:p>
          <w:p w14:paraId="7A27105C" w14:textId="77777777" w:rsidR="001032C7" w:rsidRPr="001032C7" w:rsidRDefault="002A03BC" w:rsidP="001032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What is an agent-based simulatio</w:t>
            </w:r>
            <w:r w:rsidRPr="001032C7">
              <w:t>n?</w:t>
            </w:r>
          </w:p>
        </w:tc>
        <w:tc>
          <w:tcPr>
            <w:tcW w:w="1905" w:type="dxa"/>
            <w:shd w:val="clear" w:color="auto" w:fill="D9D9D9"/>
          </w:tcPr>
          <w:p w14:paraId="47AB9042" w14:textId="780DF820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 xml:space="preserve">Students explain why </w:t>
            </w:r>
            <w:r w:rsidR="000B035A">
              <w:t>or why not they think the</w:t>
            </w:r>
            <w:r w:rsidRPr="001032C7">
              <w:t xml:space="preserve"> epidemic curve is an emergent pattern.</w:t>
            </w:r>
          </w:p>
        </w:tc>
      </w:tr>
      <w:tr w:rsidR="00A74CE8" w14:paraId="0352E2FD" w14:textId="77777777" w:rsidTr="001032C7">
        <w:trPr>
          <w:trHeight w:val="1860"/>
        </w:trPr>
        <w:tc>
          <w:tcPr>
            <w:tcW w:w="1255" w:type="dxa"/>
          </w:tcPr>
          <w:p w14:paraId="31FF56E9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Day 3-4</w:t>
            </w:r>
          </w:p>
          <w:p w14:paraId="2BB5E62A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(Explore)</w:t>
            </w:r>
          </w:p>
        </w:tc>
        <w:tc>
          <w:tcPr>
            <w:tcW w:w="1955" w:type="dxa"/>
          </w:tcPr>
          <w:p w14:paraId="7C4B919A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Students dissect the disease-spreading process and construct an agent-based computer simulation of an epidemic.</w:t>
            </w:r>
          </w:p>
          <w:p w14:paraId="7A1DB18F" w14:textId="77777777" w:rsidR="001032C7" w:rsidRPr="001032C7" w:rsidRDefault="001032C7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4245" w:type="dxa"/>
          </w:tcPr>
          <w:p w14:paraId="6031BB73" w14:textId="77777777" w:rsidR="001032C7" w:rsidRPr="001032C7" w:rsidRDefault="002A03BC" w:rsidP="001032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 xml:space="preserve">What are the four phases of </w:t>
            </w:r>
            <w:r w:rsidRPr="001032C7">
              <w:t>infectious disease?</w:t>
            </w:r>
          </w:p>
          <w:p w14:paraId="6EF11865" w14:textId="77777777" w:rsidR="001032C7" w:rsidRPr="001032C7" w:rsidRDefault="002A03BC" w:rsidP="001032C7">
            <w:pPr>
              <w:numPr>
                <w:ilvl w:val="0"/>
                <w:numId w:val="1"/>
              </w:numPr>
              <w:spacing w:after="120"/>
              <w:ind w:left="360" w:hanging="180"/>
            </w:pPr>
            <w:r w:rsidRPr="001032C7">
              <w:t>What should be the agents in the epidemic simulation?</w:t>
            </w:r>
          </w:p>
          <w:p w14:paraId="3241D0EE" w14:textId="77777777" w:rsidR="001032C7" w:rsidRPr="001032C7" w:rsidRDefault="002A03BC" w:rsidP="001032C7">
            <w:pPr>
              <w:numPr>
                <w:ilvl w:val="0"/>
                <w:numId w:val="1"/>
              </w:numPr>
              <w:spacing w:after="120"/>
              <w:ind w:left="360" w:hanging="180"/>
            </w:pPr>
            <w:r w:rsidRPr="001032C7">
              <w:t xml:space="preserve">What are the characteristics of the agents? </w:t>
            </w:r>
          </w:p>
          <w:p w14:paraId="21F90637" w14:textId="77777777" w:rsidR="001032C7" w:rsidRPr="001032C7" w:rsidRDefault="002A03BC" w:rsidP="001032C7">
            <w:pPr>
              <w:numPr>
                <w:ilvl w:val="0"/>
                <w:numId w:val="1"/>
              </w:numPr>
              <w:spacing w:after="120"/>
              <w:ind w:left="360" w:hanging="180"/>
            </w:pPr>
            <w:r w:rsidRPr="001032C7">
              <w:t>How will the agents behave in the simulation?</w:t>
            </w:r>
          </w:p>
          <w:p w14:paraId="697037F5" w14:textId="77777777" w:rsidR="001032C7" w:rsidRPr="001032C7" w:rsidRDefault="002A03BC" w:rsidP="001032C7">
            <w:pPr>
              <w:numPr>
                <w:ilvl w:val="0"/>
                <w:numId w:val="1"/>
              </w:numPr>
              <w:spacing w:after="120"/>
              <w:ind w:left="360" w:hanging="180"/>
            </w:pPr>
            <w:r w:rsidRPr="001032C7">
              <w:t xml:space="preserve">What will happen in the simulation? </w:t>
            </w:r>
          </w:p>
        </w:tc>
        <w:tc>
          <w:tcPr>
            <w:tcW w:w="1905" w:type="dxa"/>
          </w:tcPr>
          <w:p w14:paraId="111F92E4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Students</w:t>
            </w:r>
            <w:r w:rsidRPr="001032C7">
              <w:rPr>
                <w:b/>
                <w:color w:val="FF0000"/>
              </w:rPr>
              <w:t xml:space="preserve"> </w:t>
            </w:r>
            <w:r w:rsidRPr="001032C7">
              <w:t>construct an agent-based computer model to si</w:t>
            </w:r>
            <w:r w:rsidRPr="001032C7">
              <w:t>mulate the transmission of COVID-19 in a human population.</w:t>
            </w:r>
          </w:p>
        </w:tc>
      </w:tr>
      <w:tr w:rsidR="00A74CE8" w14:paraId="087E3A0D" w14:textId="77777777" w:rsidTr="001032C7">
        <w:trPr>
          <w:trHeight w:val="620"/>
        </w:trPr>
        <w:tc>
          <w:tcPr>
            <w:tcW w:w="1255" w:type="dxa"/>
            <w:shd w:val="clear" w:color="auto" w:fill="D9D9D9"/>
          </w:tcPr>
          <w:p w14:paraId="1DDAB331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Day 5</w:t>
            </w:r>
          </w:p>
          <w:p w14:paraId="6A1929E1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(Explain)</w:t>
            </w:r>
          </w:p>
        </w:tc>
        <w:tc>
          <w:tcPr>
            <w:tcW w:w="1955" w:type="dxa"/>
            <w:shd w:val="clear" w:color="auto" w:fill="D9D9D9"/>
          </w:tcPr>
          <w:p w14:paraId="62688DBA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Students analyze and interpret computer-</w:t>
            </w:r>
            <w:r w:rsidRPr="001032C7">
              <w:lastRenderedPageBreak/>
              <w:t>generated data to investigate the impacts of transmission rate, mortality, incubation period on epidemic development.</w:t>
            </w:r>
          </w:p>
        </w:tc>
        <w:tc>
          <w:tcPr>
            <w:tcW w:w="4245" w:type="dxa"/>
            <w:shd w:val="clear" w:color="auto" w:fill="D9D9D9"/>
          </w:tcPr>
          <w:p w14:paraId="60121579" w14:textId="77777777" w:rsidR="001032C7" w:rsidRPr="001032C7" w:rsidRDefault="002A03BC" w:rsidP="001032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lastRenderedPageBreak/>
              <w:t xml:space="preserve">How does an epidemic curve form in the simulation? </w:t>
            </w:r>
          </w:p>
          <w:p w14:paraId="30CEBB4B" w14:textId="77777777" w:rsidR="001032C7" w:rsidRPr="001032C7" w:rsidRDefault="002A03BC" w:rsidP="001032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lastRenderedPageBreak/>
              <w:t xml:space="preserve">What factors may affect the epidemic development? </w:t>
            </w:r>
          </w:p>
          <w:p w14:paraId="05F3FB26" w14:textId="77777777" w:rsidR="001032C7" w:rsidRPr="001032C7" w:rsidRDefault="002A03BC" w:rsidP="001032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How do we measure the severity of an epidemic?</w:t>
            </w:r>
          </w:p>
          <w:p w14:paraId="7BF69E8B" w14:textId="77777777" w:rsidR="001032C7" w:rsidRPr="001032C7" w:rsidRDefault="002A03BC" w:rsidP="001032C7">
            <w:pPr>
              <w:numPr>
                <w:ilvl w:val="0"/>
                <w:numId w:val="7"/>
              </w:numPr>
              <w:spacing w:after="120"/>
              <w:ind w:left="360" w:hanging="180"/>
            </w:pPr>
            <w:r w:rsidRPr="001032C7">
              <w:t>How does the transmission rate affect epidemic development?</w:t>
            </w:r>
          </w:p>
          <w:p w14:paraId="3F2D2E1C" w14:textId="77777777" w:rsidR="001032C7" w:rsidRPr="001032C7" w:rsidRDefault="002A03BC" w:rsidP="001032C7">
            <w:pPr>
              <w:numPr>
                <w:ilvl w:val="0"/>
                <w:numId w:val="7"/>
              </w:numPr>
              <w:spacing w:after="120"/>
              <w:ind w:left="360" w:hanging="180"/>
            </w:pPr>
            <w:r w:rsidRPr="001032C7">
              <w:t xml:space="preserve">How does mortality affect epidemic </w:t>
            </w:r>
            <w:r w:rsidRPr="001032C7">
              <w:t>development?</w:t>
            </w:r>
          </w:p>
          <w:p w14:paraId="434ECC80" w14:textId="77777777" w:rsidR="001032C7" w:rsidRPr="001032C7" w:rsidRDefault="002A03BC" w:rsidP="001032C7">
            <w:pPr>
              <w:numPr>
                <w:ilvl w:val="0"/>
                <w:numId w:val="7"/>
              </w:numPr>
              <w:spacing w:after="120"/>
              <w:ind w:left="360" w:hanging="180"/>
            </w:pPr>
            <w:r w:rsidRPr="001032C7">
              <w:t>What is a carrier?</w:t>
            </w:r>
          </w:p>
          <w:p w14:paraId="41082CA8" w14:textId="77777777" w:rsidR="001032C7" w:rsidRPr="001032C7" w:rsidRDefault="002A03BC" w:rsidP="001032C7">
            <w:pPr>
              <w:numPr>
                <w:ilvl w:val="0"/>
                <w:numId w:val="7"/>
              </w:numPr>
              <w:spacing w:after="120"/>
              <w:ind w:left="360" w:hanging="180"/>
            </w:pPr>
            <w:r w:rsidRPr="001032C7">
              <w:t>How does the length of the incubation period affect the outbreak?</w:t>
            </w:r>
          </w:p>
        </w:tc>
        <w:tc>
          <w:tcPr>
            <w:tcW w:w="1905" w:type="dxa"/>
            <w:shd w:val="clear" w:color="auto" w:fill="D9D9D9"/>
          </w:tcPr>
          <w:p w14:paraId="71A600EB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lastRenderedPageBreak/>
              <w:t xml:space="preserve">Students explain the impact of transmission rate </w:t>
            </w:r>
            <w:r w:rsidRPr="001032C7">
              <w:lastRenderedPageBreak/>
              <w:t xml:space="preserve">and incubation period on epidemic curves using the evidence from the simulation. </w:t>
            </w:r>
          </w:p>
        </w:tc>
      </w:tr>
      <w:tr w:rsidR="00A74CE8" w14:paraId="26D17B53" w14:textId="77777777" w:rsidTr="001032C7">
        <w:trPr>
          <w:trHeight w:val="1832"/>
        </w:trPr>
        <w:tc>
          <w:tcPr>
            <w:tcW w:w="1255" w:type="dxa"/>
          </w:tcPr>
          <w:p w14:paraId="6D85AFCE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lastRenderedPageBreak/>
              <w:t>Day 6</w:t>
            </w:r>
          </w:p>
          <w:p w14:paraId="3CB65CAF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(Extend)</w:t>
            </w:r>
          </w:p>
        </w:tc>
        <w:tc>
          <w:tcPr>
            <w:tcW w:w="1955" w:type="dxa"/>
          </w:tcPr>
          <w:p w14:paraId="3B0E8050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Students expand the computer simulation to investigate the impact of human mobility on epidemics.</w:t>
            </w:r>
          </w:p>
          <w:p w14:paraId="365D55A1" w14:textId="77777777" w:rsidR="001032C7" w:rsidRPr="001032C7" w:rsidRDefault="001032C7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4245" w:type="dxa"/>
          </w:tcPr>
          <w:p w14:paraId="35AACFCA" w14:textId="77777777" w:rsidR="001032C7" w:rsidRPr="001032C7" w:rsidRDefault="002A03BC" w:rsidP="001032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How may travel restrictions mitigate COVID-19?</w:t>
            </w:r>
          </w:p>
          <w:p w14:paraId="74F24B1A" w14:textId="77777777" w:rsidR="001032C7" w:rsidRPr="001032C7" w:rsidRDefault="002A03BC" w:rsidP="001032C7">
            <w:pPr>
              <w:numPr>
                <w:ilvl w:val="0"/>
                <w:numId w:val="2"/>
              </w:numPr>
              <w:spacing w:after="120"/>
              <w:ind w:left="360" w:hanging="180"/>
            </w:pPr>
            <w:r w:rsidRPr="001032C7">
              <w:t>What is a “flattened curve”?</w:t>
            </w:r>
          </w:p>
          <w:p w14:paraId="0E3812AB" w14:textId="77777777" w:rsidR="001032C7" w:rsidRPr="001032C7" w:rsidRDefault="002A03BC" w:rsidP="001032C7">
            <w:pPr>
              <w:numPr>
                <w:ilvl w:val="0"/>
                <w:numId w:val="2"/>
              </w:numPr>
              <w:spacing w:after="120"/>
              <w:ind w:left="360" w:hanging="180"/>
            </w:pPr>
            <w:r w:rsidRPr="001032C7">
              <w:t>Why do we need to flatten the epidemic curve?</w:t>
            </w:r>
          </w:p>
        </w:tc>
        <w:tc>
          <w:tcPr>
            <w:tcW w:w="1905" w:type="dxa"/>
          </w:tcPr>
          <w:p w14:paraId="1830E518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FF0000"/>
              </w:rPr>
            </w:pPr>
            <w:r w:rsidRPr="001032C7">
              <w:t xml:space="preserve">Students explain why travel </w:t>
            </w:r>
            <w:r w:rsidRPr="001032C7">
              <w:t>restriction may mitigate the COVID-19 pandemic supported by evidence from the computer simulation.</w:t>
            </w:r>
          </w:p>
        </w:tc>
      </w:tr>
      <w:tr w:rsidR="00A74CE8" w14:paraId="7A2EDCF0" w14:textId="77777777" w:rsidTr="001032C7">
        <w:trPr>
          <w:trHeight w:val="890"/>
        </w:trPr>
        <w:tc>
          <w:tcPr>
            <w:tcW w:w="1255" w:type="dxa"/>
            <w:shd w:val="clear" w:color="auto" w:fill="D9D9D9"/>
          </w:tcPr>
          <w:p w14:paraId="4D74DC12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Day 7</w:t>
            </w:r>
          </w:p>
          <w:p w14:paraId="172B6BDE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(Extend)</w:t>
            </w:r>
          </w:p>
        </w:tc>
        <w:tc>
          <w:tcPr>
            <w:tcW w:w="1955" w:type="dxa"/>
            <w:shd w:val="clear" w:color="auto" w:fill="D9D9D9"/>
          </w:tcPr>
          <w:p w14:paraId="77D5E881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Students expand the computer model to investigate the impacts of vaccination on epidemic and herd immunity.</w:t>
            </w:r>
          </w:p>
          <w:p w14:paraId="64459A4B" w14:textId="77777777" w:rsidR="001032C7" w:rsidRPr="001032C7" w:rsidRDefault="001032C7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4245" w:type="dxa"/>
            <w:shd w:val="clear" w:color="auto" w:fill="D9D9D9"/>
          </w:tcPr>
          <w:p w14:paraId="65A0DC33" w14:textId="77777777" w:rsidR="00D74154" w:rsidRPr="002A03BC" w:rsidRDefault="002A03BC" w:rsidP="001032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  <w:rPr>
                <w:color w:val="00B050"/>
              </w:rPr>
            </w:pPr>
            <w:r w:rsidRPr="002A03BC">
              <w:rPr>
                <w:color w:val="00B050"/>
              </w:rPr>
              <w:t>What is a vaccine?</w:t>
            </w:r>
          </w:p>
          <w:p w14:paraId="5D3D0BC8" w14:textId="67C0AC5A" w:rsidR="001032C7" w:rsidRPr="001032C7" w:rsidRDefault="002A03BC" w:rsidP="001032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 xml:space="preserve">How does </w:t>
            </w:r>
            <w:r w:rsidRPr="001032C7">
              <w:t>the vaccine work?</w:t>
            </w:r>
          </w:p>
          <w:p w14:paraId="09F9DE03" w14:textId="77777777" w:rsidR="001032C7" w:rsidRPr="001032C7" w:rsidRDefault="002A03BC" w:rsidP="001032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What is herd immunity?</w:t>
            </w:r>
          </w:p>
          <w:p w14:paraId="51C6D136" w14:textId="77777777" w:rsidR="001032C7" w:rsidRPr="001032C7" w:rsidRDefault="002A03BC" w:rsidP="001032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180"/>
            </w:pPr>
            <w:r w:rsidRPr="001032C7">
              <w:t>What factor may determine the herd immunity threshold?</w:t>
            </w:r>
          </w:p>
        </w:tc>
        <w:tc>
          <w:tcPr>
            <w:tcW w:w="1905" w:type="dxa"/>
            <w:shd w:val="clear" w:color="auto" w:fill="D9D9D9"/>
          </w:tcPr>
          <w:p w14:paraId="5354E054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 xml:space="preserve">Students explain the impact of vaccination rates on the COVID-19 pandemic supported by evidence from the computer simulation. </w:t>
            </w:r>
          </w:p>
        </w:tc>
      </w:tr>
      <w:tr w:rsidR="00A74CE8" w14:paraId="6D992A80" w14:textId="77777777" w:rsidTr="001032C7">
        <w:tc>
          <w:tcPr>
            <w:tcW w:w="1255" w:type="dxa"/>
          </w:tcPr>
          <w:p w14:paraId="72DEEF00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Day 8</w:t>
            </w:r>
          </w:p>
          <w:p w14:paraId="6D83D11A" w14:textId="77777777" w:rsidR="001032C7" w:rsidRPr="001032C7" w:rsidRDefault="002A03BC" w:rsidP="00103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1032C7">
              <w:t>(Evaluate)</w:t>
            </w:r>
          </w:p>
        </w:tc>
        <w:tc>
          <w:tcPr>
            <w:tcW w:w="1955" w:type="dxa"/>
          </w:tcPr>
          <w:p w14:paraId="74F9C741" w14:textId="77777777" w:rsidR="001032C7" w:rsidRPr="001032C7" w:rsidRDefault="002A03BC" w:rsidP="001032C7">
            <w:pPr>
              <w:spacing w:after="120"/>
            </w:pPr>
            <w:r w:rsidRPr="001032C7">
              <w:t>Students reflect on the modeling activity and communicate knowledge gained from the unit.</w:t>
            </w:r>
          </w:p>
          <w:p w14:paraId="2D5E0FB6" w14:textId="77777777" w:rsidR="001032C7" w:rsidRPr="001032C7" w:rsidRDefault="001032C7" w:rsidP="001032C7">
            <w:pPr>
              <w:spacing w:after="120"/>
            </w:pPr>
          </w:p>
        </w:tc>
        <w:tc>
          <w:tcPr>
            <w:tcW w:w="4245" w:type="dxa"/>
          </w:tcPr>
          <w:p w14:paraId="0C8D7FC7" w14:textId="52D1C4BD" w:rsidR="001032C7" w:rsidRPr="001032C7" w:rsidRDefault="002A03BC" w:rsidP="001032C7">
            <w:pPr>
              <w:numPr>
                <w:ilvl w:val="0"/>
                <w:numId w:val="5"/>
              </w:numPr>
              <w:spacing w:after="120"/>
              <w:ind w:left="360" w:hanging="180"/>
            </w:pPr>
            <w:r w:rsidRPr="001032C7">
              <w:t xml:space="preserve">How do computer simulations help scientists study epidemics? </w:t>
            </w:r>
          </w:p>
          <w:p w14:paraId="2B6BB3C9" w14:textId="77777777" w:rsidR="001032C7" w:rsidRPr="001032C7" w:rsidRDefault="002A03BC" w:rsidP="001032C7">
            <w:pPr>
              <w:numPr>
                <w:ilvl w:val="0"/>
                <w:numId w:val="5"/>
              </w:numPr>
              <w:spacing w:after="120"/>
              <w:ind w:left="360" w:hanging="180"/>
            </w:pPr>
            <w:r w:rsidRPr="001032C7">
              <w:t xml:space="preserve">How do we know the computer simulations provide valid information to make practical decisions? </w:t>
            </w:r>
          </w:p>
          <w:p w14:paraId="5DDCEC3A" w14:textId="77777777" w:rsidR="001032C7" w:rsidRPr="001032C7" w:rsidRDefault="002A03BC" w:rsidP="001032C7">
            <w:pPr>
              <w:numPr>
                <w:ilvl w:val="0"/>
                <w:numId w:val="5"/>
              </w:numPr>
              <w:spacing w:after="120"/>
              <w:ind w:left="360" w:hanging="180"/>
            </w:pPr>
            <w:r w:rsidRPr="001032C7">
              <w:t>What are the limitations of this epidemic simulation?</w:t>
            </w:r>
          </w:p>
          <w:p w14:paraId="0EECEB39" w14:textId="77777777" w:rsidR="001032C7" w:rsidRDefault="002A03BC" w:rsidP="008A0D84">
            <w:pPr>
              <w:numPr>
                <w:ilvl w:val="0"/>
                <w:numId w:val="5"/>
              </w:numPr>
              <w:spacing w:after="120"/>
              <w:ind w:left="360" w:hanging="180"/>
            </w:pPr>
            <w:r w:rsidRPr="001032C7">
              <w:t xml:space="preserve">What is needed to improve the accuracy of computer simulations? </w:t>
            </w:r>
          </w:p>
          <w:p w14:paraId="06527D42" w14:textId="7BC9BF8D" w:rsidR="00D74154" w:rsidRPr="001032C7" w:rsidRDefault="002A03BC" w:rsidP="00D74154">
            <w:pPr>
              <w:numPr>
                <w:ilvl w:val="0"/>
                <w:numId w:val="5"/>
              </w:numPr>
              <w:spacing w:after="120"/>
              <w:ind w:left="360" w:hanging="180"/>
            </w:pPr>
            <w:r w:rsidRPr="001032C7">
              <w:t xml:space="preserve">Why is everyone involved in the COVID-19 </w:t>
            </w:r>
            <w:r w:rsidRPr="001032C7">
              <w:t xml:space="preserve">pandemic and should </w:t>
            </w:r>
            <w:r w:rsidRPr="001032C7">
              <w:lastRenderedPageBreak/>
              <w:t>everyone do his/her part to control the COVID-19 pandemic?</w:t>
            </w:r>
          </w:p>
        </w:tc>
        <w:tc>
          <w:tcPr>
            <w:tcW w:w="1905" w:type="dxa"/>
          </w:tcPr>
          <w:p w14:paraId="259C05D9" w14:textId="77777777" w:rsidR="001032C7" w:rsidRPr="001032C7" w:rsidRDefault="002A03BC" w:rsidP="001032C7">
            <w:pPr>
              <w:widowControl w:val="0"/>
              <w:spacing w:after="120"/>
            </w:pPr>
            <w:r w:rsidRPr="001032C7">
              <w:lastRenderedPageBreak/>
              <w:t>Students write a one-page letter to the public explaining how their and their community’s behaviors have affected and will affect the progression of the epidemic.</w:t>
            </w:r>
          </w:p>
        </w:tc>
      </w:tr>
    </w:tbl>
    <w:p w14:paraId="3AFF9A74" w14:textId="77777777" w:rsidR="00F9549C" w:rsidRDefault="00F9549C"/>
    <w:sectPr w:rsidR="00F9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40C"/>
    <w:multiLevelType w:val="multilevel"/>
    <w:tmpl w:val="707A6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BB210B"/>
    <w:multiLevelType w:val="multilevel"/>
    <w:tmpl w:val="C0DC2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85569"/>
    <w:multiLevelType w:val="multilevel"/>
    <w:tmpl w:val="DFC41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6E6E9A"/>
    <w:multiLevelType w:val="multilevel"/>
    <w:tmpl w:val="CB6EC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400701"/>
    <w:multiLevelType w:val="hybridMultilevel"/>
    <w:tmpl w:val="C5FE280A"/>
    <w:lvl w:ilvl="0" w:tplc="1BA4A3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C6E9124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BFFE0284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44E79A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9438A83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A4E2A00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C2AE4628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EAFA3664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E198049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DBC09C0"/>
    <w:multiLevelType w:val="multilevel"/>
    <w:tmpl w:val="6C322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987FA8"/>
    <w:multiLevelType w:val="multilevel"/>
    <w:tmpl w:val="42563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C378E8"/>
    <w:multiLevelType w:val="multilevel"/>
    <w:tmpl w:val="4F1C4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7"/>
    <w:rsid w:val="0000128D"/>
    <w:rsid w:val="000B035A"/>
    <w:rsid w:val="000C7B9A"/>
    <w:rsid w:val="001032C7"/>
    <w:rsid w:val="002A03BC"/>
    <w:rsid w:val="002B1201"/>
    <w:rsid w:val="003074EB"/>
    <w:rsid w:val="004D71CF"/>
    <w:rsid w:val="00534BC0"/>
    <w:rsid w:val="00677875"/>
    <w:rsid w:val="006F21C0"/>
    <w:rsid w:val="00701E58"/>
    <w:rsid w:val="007A2E33"/>
    <w:rsid w:val="008379BB"/>
    <w:rsid w:val="008A0D84"/>
    <w:rsid w:val="00A3208D"/>
    <w:rsid w:val="00A74CE8"/>
    <w:rsid w:val="00A950DA"/>
    <w:rsid w:val="00AB0D63"/>
    <w:rsid w:val="00BC404E"/>
    <w:rsid w:val="00C55951"/>
    <w:rsid w:val="00C87928"/>
    <w:rsid w:val="00C9110C"/>
    <w:rsid w:val="00D74154"/>
    <w:rsid w:val="00DE7C72"/>
    <w:rsid w:val="00F9549C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82F7C"/>
  <w15:chartTrackingRefBased/>
  <w15:docId w15:val="{20DC1184-4BAB-6944-8270-A744B2DE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C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Xiang, Lin</dc:creator>
  <cp:lastModifiedBy>Xiang, Lin</cp:lastModifiedBy>
  <cp:revision>2</cp:revision>
  <dcterms:created xsi:type="dcterms:W3CDTF">2021-05-23T01:05:00Z</dcterms:created>
  <dcterms:modified xsi:type="dcterms:W3CDTF">2021-05-23T01:05:00Z</dcterms:modified>
</cp:coreProperties>
</file>